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D8" w:rsidRDefault="004909D8" w:rsidP="004909D8">
      <w:pPr>
        <w:pStyle w:val="Titel"/>
      </w:pPr>
      <w:r>
        <w:t>IN</w:t>
      </w:r>
      <w:r w:rsidR="00A42B60">
        <w:t>2</w:t>
      </w:r>
      <w:r>
        <w:t xml:space="preserve">04 </w:t>
      </w:r>
    </w:p>
    <w:p w:rsidR="004909D8" w:rsidRDefault="004909D8" w:rsidP="004909D8">
      <w:pPr>
        <w:pStyle w:val="Titel"/>
      </w:pPr>
      <w:r>
        <w:t xml:space="preserve">Programmation </w:t>
      </w:r>
      <w:r w:rsidR="00147988">
        <w:t>O</w:t>
      </w:r>
      <w:r>
        <w:t xml:space="preserve">rientée </w:t>
      </w:r>
      <w:r w:rsidR="00147988">
        <w:t>O</w:t>
      </w:r>
      <w:r>
        <w:t xml:space="preserve">bjet – </w:t>
      </w:r>
      <w:r w:rsidR="00F810A7">
        <w:t>Examen de mise en œuvre des notions de C++</w:t>
      </w:r>
    </w:p>
    <w:p w:rsidR="004909D8" w:rsidRDefault="004909D8" w:rsidP="004909D8">
      <w:pPr>
        <w:jc w:val="center"/>
      </w:pPr>
    </w:p>
    <w:p w:rsidR="004909D8" w:rsidRDefault="0070101D" w:rsidP="004909D8">
      <w:pPr>
        <w:jc w:val="center"/>
      </w:pPr>
      <w:r>
        <w:t>Examen</w:t>
      </w:r>
      <w:r w:rsidR="00601FE8">
        <w:t xml:space="preserve"> du </w:t>
      </w:r>
      <w:r w:rsidR="006E6098">
        <w:t>16</w:t>
      </w:r>
      <w:bookmarkStart w:id="0" w:name="_GoBack"/>
      <w:bookmarkEnd w:id="0"/>
      <w:r>
        <w:t xml:space="preserve"> </w:t>
      </w:r>
      <w:r w:rsidR="005077A1">
        <w:t>novembre</w:t>
      </w:r>
      <w:r>
        <w:t xml:space="preserve"> </w:t>
      </w:r>
      <w:r w:rsidR="005077A1">
        <w:t>20</w:t>
      </w:r>
      <w:r w:rsidR="00104BF2">
        <w:t>20</w:t>
      </w:r>
    </w:p>
    <w:p w:rsidR="004909D8" w:rsidRDefault="004909D8" w:rsidP="004909D8">
      <w:pPr>
        <w:jc w:val="center"/>
      </w:pPr>
    </w:p>
    <w:p w:rsidR="004909D8" w:rsidRDefault="004909D8" w:rsidP="004909D8">
      <w:pPr>
        <w:jc w:val="center"/>
      </w:pPr>
      <w:r>
        <w:t>B. Monsuez</w:t>
      </w:r>
    </w:p>
    <w:p w:rsidR="004909D8" w:rsidRDefault="004909D8" w:rsidP="004909D8">
      <w:pPr>
        <w:jc w:val="center"/>
      </w:pPr>
    </w:p>
    <w:p w:rsidR="00B05206" w:rsidRDefault="00B05206" w:rsidP="004909D8">
      <w:pPr>
        <w:jc w:val="center"/>
      </w:pPr>
    </w:p>
    <w:p w:rsidR="00B05206" w:rsidRDefault="00B05206" w:rsidP="004909D8">
      <w:pPr>
        <w:jc w:val="center"/>
      </w:pPr>
    </w:p>
    <w:p w:rsidR="00B05206" w:rsidRDefault="00B05206" w:rsidP="004909D8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B05206" w:rsidTr="00B05206">
        <w:tc>
          <w:tcPr>
            <w:tcW w:w="1555" w:type="dxa"/>
          </w:tcPr>
          <w:p w:rsidR="00B05206" w:rsidRDefault="00B05206" w:rsidP="00B05206">
            <w:r>
              <w:t>NOM :</w:t>
            </w:r>
          </w:p>
        </w:tc>
        <w:tc>
          <w:tcPr>
            <w:tcW w:w="8639" w:type="dxa"/>
          </w:tcPr>
          <w:p w:rsidR="00B05206" w:rsidRDefault="00B05206" w:rsidP="004909D8">
            <w:pPr>
              <w:jc w:val="center"/>
            </w:pPr>
          </w:p>
        </w:tc>
      </w:tr>
      <w:tr w:rsidR="00B05206" w:rsidTr="00B05206">
        <w:tc>
          <w:tcPr>
            <w:tcW w:w="1555" w:type="dxa"/>
          </w:tcPr>
          <w:p w:rsidR="00B05206" w:rsidRDefault="00B05206" w:rsidP="00B05206">
            <w:r>
              <w:t>PRENOM :</w:t>
            </w:r>
          </w:p>
        </w:tc>
        <w:tc>
          <w:tcPr>
            <w:tcW w:w="8639" w:type="dxa"/>
          </w:tcPr>
          <w:p w:rsidR="00B05206" w:rsidRDefault="00B05206" w:rsidP="004909D8">
            <w:pPr>
              <w:jc w:val="center"/>
            </w:pPr>
          </w:p>
        </w:tc>
      </w:tr>
    </w:tbl>
    <w:p w:rsidR="004909D8" w:rsidRDefault="004909D8" w:rsidP="004909D8">
      <w:pPr>
        <w:jc w:val="center"/>
      </w:pPr>
    </w:p>
    <w:p w:rsidR="004909D8" w:rsidRPr="000A083F" w:rsidRDefault="004909D8" w:rsidP="004909D8">
      <w:pPr>
        <w:jc w:val="center"/>
      </w:pPr>
    </w:p>
    <w:p w:rsidR="00277681" w:rsidRPr="008C6C71" w:rsidRDefault="00277681" w:rsidP="00270DEF">
      <w:pPr>
        <w:rPr>
          <w:b/>
        </w:rPr>
      </w:pPr>
      <w:r w:rsidRPr="008C6C71">
        <w:rPr>
          <w:b/>
        </w:rPr>
        <w:t>Question n°1</w:t>
      </w:r>
      <w:r w:rsidR="0070101D">
        <w:rPr>
          <w:b/>
        </w:rPr>
        <w:t> : Constructeurs</w:t>
      </w:r>
    </w:p>
    <w:p w:rsidR="006109E0" w:rsidRDefault="0070101D" w:rsidP="006109E0">
      <w:r>
        <w:t>Nous nous intéressons à la classe suivante </w:t>
      </w:r>
      <w:r w:rsidR="008E0CDA">
        <w:t xml:space="preserve">qui associe à une clé une valeur </w:t>
      </w:r>
      <w:r>
        <w:t>:</w:t>
      </w:r>
    </w:p>
    <w:p w:rsidR="0070101D" w:rsidRPr="0070101D" w:rsidRDefault="0070101D" w:rsidP="0070101D">
      <w:pPr>
        <w:pStyle w:val="Code"/>
      </w:pPr>
    </w:p>
    <w:p w:rsidR="0070101D" w:rsidRPr="0070101D" w:rsidRDefault="0070101D" w:rsidP="0070101D">
      <w:pPr>
        <w:pStyle w:val="Code"/>
        <w:rPr>
          <w:rFonts w:cs="Consolas"/>
          <w:lang w:val="en-US"/>
        </w:rPr>
      </w:pPr>
      <w:r w:rsidRPr="0070101D">
        <w:rPr>
          <w:rFonts w:cs="Consolas"/>
          <w:color w:val="0000FF"/>
          <w:lang w:val="en-US"/>
        </w:rPr>
        <w:t>class</w:t>
      </w:r>
      <w:r w:rsidRPr="0070101D">
        <w:rPr>
          <w:rFonts w:cs="Consolas"/>
          <w:lang w:val="en-US"/>
        </w:rPr>
        <w:t xml:space="preserve"> </w:t>
      </w:r>
      <w:r w:rsidR="005077A1">
        <w:rPr>
          <w:rFonts w:cs="Consolas"/>
          <w:color w:val="2B91AF"/>
          <w:lang w:val="en-US"/>
        </w:rPr>
        <w:t>key_value_pair</w:t>
      </w:r>
    </w:p>
    <w:p w:rsidR="0070101D" w:rsidRPr="0070101D" w:rsidRDefault="0070101D" w:rsidP="0070101D">
      <w:pPr>
        <w:pStyle w:val="Code"/>
        <w:rPr>
          <w:rFonts w:cs="Consolas"/>
          <w:lang w:val="en-US"/>
        </w:rPr>
      </w:pPr>
      <w:r w:rsidRPr="0070101D">
        <w:rPr>
          <w:rFonts w:cs="Consolas"/>
          <w:lang w:val="en-US"/>
        </w:rPr>
        <w:t>{</w:t>
      </w:r>
    </w:p>
    <w:p w:rsidR="0070101D" w:rsidRPr="0070101D" w:rsidRDefault="0070101D" w:rsidP="0070101D">
      <w:pPr>
        <w:pStyle w:val="Code"/>
        <w:rPr>
          <w:rFonts w:cs="Consolas"/>
          <w:lang w:val="en-US"/>
        </w:rPr>
      </w:pPr>
      <w:r w:rsidRPr="0070101D">
        <w:rPr>
          <w:rFonts w:cs="Consolas"/>
          <w:color w:val="0000FF"/>
          <w:lang w:val="en-US"/>
        </w:rPr>
        <w:t>private</w:t>
      </w:r>
      <w:r w:rsidRPr="0070101D">
        <w:rPr>
          <w:rFonts w:cs="Consolas"/>
          <w:lang w:val="en-US"/>
        </w:rPr>
        <w:t>:</w:t>
      </w:r>
    </w:p>
    <w:p w:rsidR="0070101D" w:rsidRPr="0070101D" w:rsidRDefault="0070101D" w:rsidP="0070101D">
      <w:pPr>
        <w:pStyle w:val="Code"/>
        <w:rPr>
          <w:rFonts w:cs="Consolas"/>
          <w:lang w:val="en-US"/>
        </w:rPr>
      </w:pPr>
      <w:r w:rsidRPr="0070101D">
        <w:rPr>
          <w:rFonts w:cs="Consolas"/>
          <w:lang w:val="en-US"/>
        </w:rPr>
        <w:tab/>
      </w:r>
      <w:r w:rsidRPr="0070101D">
        <w:rPr>
          <w:rFonts w:cs="Consolas"/>
          <w:color w:val="0000FF"/>
          <w:lang w:val="en-US"/>
        </w:rPr>
        <w:t>int</w:t>
      </w:r>
      <w:r w:rsidR="005077A1">
        <w:rPr>
          <w:rFonts w:cs="Consolas"/>
          <w:lang w:val="en-US"/>
        </w:rPr>
        <w:t xml:space="preserve"> key</w:t>
      </w:r>
      <w:r w:rsidRPr="0070101D">
        <w:rPr>
          <w:rFonts w:cs="Consolas"/>
          <w:lang w:val="en-US"/>
        </w:rPr>
        <w:t>;</w:t>
      </w:r>
    </w:p>
    <w:p w:rsidR="0070101D" w:rsidRPr="005077A1" w:rsidRDefault="0070101D" w:rsidP="0070101D">
      <w:pPr>
        <w:pStyle w:val="Code"/>
        <w:rPr>
          <w:rFonts w:cs="Consolas"/>
          <w:lang w:val="en-US"/>
        </w:rPr>
      </w:pPr>
      <w:r w:rsidRPr="0070101D">
        <w:rPr>
          <w:rFonts w:cs="Consolas"/>
          <w:lang w:val="en-US"/>
        </w:rPr>
        <w:tab/>
      </w:r>
      <w:r w:rsidR="005077A1">
        <w:rPr>
          <w:rFonts w:cs="Consolas"/>
          <w:lang w:val="en-US"/>
        </w:rPr>
        <w:t>std::</w:t>
      </w:r>
      <w:r w:rsidR="005077A1" w:rsidRPr="005077A1">
        <w:rPr>
          <w:rFonts w:cs="Consolas"/>
          <w:color w:val="0000FF"/>
          <w:lang w:val="en-US"/>
        </w:rPr>
        <w:t>string</w:t>
      </w:r>
      <w:r w:rsidRPr="005077A1">
        <w:rPr>
          <w:rFonts w:cs="Consolas"/>
          <w:lang w:val="en-US"/>
        </w:rPr>
        <w:t xml:space="preserve"> </w:t>
      </w:r>
      <w:r w:rsidR="005077A1" w:rsidRPr="005077A1">
        <w:rPr>
          <w:rFonts w:cs="Consolas"/>
          <w:lang w:val="en-US"/>
        </w:rPr>
        <w:t>value</w:t>
      </w:r>
      <w:r w:rsidRPr="005077A1">
        <w:rPr>
          <w:rFonts w:cs="Consolas"/>
          <w:lang w:val="en-US"/>
        </w:rPr>
        <w:t>;</w:t>
      </w:r>
    </w:p>
    <w:p w:rsidR="0070101D" w:rsidRPr="00104BF2" w:rsidRDefault="0070101D" w:rsidP="0070101D">
      <w:pPr>
        <w:pStyle w:val="Code"/>
        <w:rPr>
          <w:lang w:val="en-US"/>
        </w:rPr>
      </w:pPr>
      <w:r w:rsidRPr="00104BF2">
        <w:rPr>
          <w:color w:val="0000FF"/>
          <w:lang w:val="en-US"/>
        </w:rPr>
        <w:t>public</w:t>
      </w:r>
      <w:r w:rsidRPr="00104BF2">
        <w:rPr>
          <w:lang w:val="en-US"/>
        </w:rPr>
        <w:t>:</w:t>
      </w:r>
    </w:p>
    <w:p w:rsidR="0070101D" w:rsidRPr="005077A1" w:rsidRDefault="0070101D" w:rsidP="0070101D">
      <w:pPr>
        <w:pStyle w:val="Code"/>
        <w:rPr>
          <w:color w:val="000000"/>
          <w:lang w:val="en-US"/>
        </w:rPr>
      </w:pPr>
      <w:r w:rsidRPr="00104BF2">
        <w:rPr>
          <w:color w:val="000000"/>
          <w:sz w:val="16"/>
          <w:szCs w:val="16"/>
          <w:lang w:val="en-US"/>
        </w:rPr>
        <w:tab/>
      </w:r>
      <w:r w:rsidR="005077A1">
        <w:rPr>
          <w:rFonts w:cs="Consolas"/>
          <w:color w:val="2B91AF"/>
          <w:lang w:val="en-US"/>
        </w:rPr>
        <w:t>key_value_pair</w:t>
      </w:r>
      <w:r w:rsidRPr="005077A1">
        <w:rPr>
          <w:color w:val="000000"/>
          <w:lang w:val="en-US"/>
        </w:rPr>
        <w:t>();</w:t>
      </w:r>
    </w:p>
    <w:p w:rsidR="0070101D" w:rsidRPr="005077A1" w:rsidRDefault="0070101D" w:rsidP="0070101D">
      <w:pPr>
        <w:pStyle w:val="Code"/>
        <w:rPr>
          <w:color w:val="000000"/>
          <w:lang w:val="en-US"/>
        </w:rPr>
      </w:pPr>
      <w:r w:rsidRPr="005077A1">
        <w:rPr>
          <w:color w:val="000000"/>
          <w:lang w:val="en-US"/>
        </w:rPr>
        <w:tab/>
      </w:r>
      <w:r w:rsidR="005077A1">
        <w:rPr>
          <w:rFonts w:cs="Consolas"/>
          <w:color w:val="2B91AF"/>
          <w:lang w:val="en-US"/>
        </w:rPr>
        <w:t>key_value_pair</w:t>
      </w:r>
      <w:r w:rsidRPr="005077A1">
        <w:rPr>
          <w:color w:val="000000"/>
          <w:lang w:val="en-US"/>
        </w:rPr>
        <w:t>(</w:t>
      </w:r>
      <w:r w:rsidRPr="005077A1">
        <w:rPr>
          <w:color w:val="0000FF"/>
          <w:lang w:val="en-US"/>
        </w:rPr>
        <w:t>int</w:t>
      </w:r>
      <w:r w:rsidRPr="005077A1">
        <w:rPr>
          <w:color w:val="000000"/>
          <w:lang w:val="en-US"/>
        </w:rPr>
        <w:t xml:space="preserve"> </w:t>
      </w:r>
      <w:r w:rsidR="005077A1" w:rsidRPr="005077A1">
        <w:rPr>
          <w:color w:val="808080"/>
          <w:lang w:val="en-US"/>
        </w:rPr>
        <w:t>theKey</w:t>
      </w:r>
      <w:r w:rsidRPr="005077A1">
        <w:rPr>
          <w:color w:val="000000"/>
          <w:lang w:val="en-US"/>
        </w:rPr>
        <w:t xml:space="preserve">, </w:t>
      </w:r>
      <w:r w:rsidR="005077A1">
        <w:rPr>
          <w:rFonts w:cs="Consolas"/>
          <w:lang w:val="en-US"/>
        </w:rPr>
        <w:t>std::</w:t>
      </w:r>
      <w:r w:rsidR="005077A1" w:rsidRPr="005077A1">
        <w:rPr>
          <w:rFonts w:cs="Consolas"/>
          <w:color w:val="0000FF"/>
          <w:lang w:val="en-US"/>
        </w:rPr>
        <w:t>string</w:t>
      </w:r>
      <w:r w:rsidRPr="005077A1">
        <w:rPr>
          <w:color w:val="000000"/>
          <w:lang w:val="en-US"/>
        </w:rPr>
        <w:t xml:space="preserve"> </w:t>
      </w:r>
      <w:r w:rsidR="005077A1">
        <w:rPr>
          <w:color w:val="808080"/>
          <w:lang w:val="en-US"/>
        </w:rPr>
        <w:t>theValue</w:t>
      </w:r>
      <w:r w:rsidRPr="005077A1">
        <w:rPr>
          <w:color w:val="000000"/>
          <w:lang w:val="en-US"/>
        </w:rPr>
        <w:t>);</w:t>
      </w:r>
    </w:p>
    <w:p w:rsidR="0070101D" w:rsidRPr="002C5613" w:rsidRDefault="0070101D" w:rsidP="0070101D">
      <w:pPr>
        <w:pStyle w:val="Code"/>
        <w:rPr>
          <w:color w:val="000000"/>
          <w:lang w:val="en-US"/>
        </w:rPr>
      </w:pPr>
      <w:r w:rsidRPr="005077A1">
        <w:rPr>
          <w:color w:val="000000"/>
          <w:lang w:val="en-US"/>
        </w:rPr>
        <w:tab/>
      </w:r>
      <w:r w:rsidR="005077A1">
        <w:rPr>
          <w:rFonts w:cs="Consolas"/>
          <w:color w:val="2B91AF"/>
          <w:lang w:val="en-US"/>
        </w:rPr>
        <w:t>key_value_pair</w:t>
      </w:r>
      <w:r w:rsidRPr="002C5613">
        <w:rPr>
          <w:color w:val="000000"/>
          <w:lang w:val="en-US"/>
        </w:rPr>
        <w:t>(</w:t>
      </w:r>
      <w:r w:rsidRPr="002C5613">
        <w:rPr>
          <w:color w:val="0000FF"/>
          <w:lang w:val="en-US"/>
        </w:rPr>
        <w:t>const</w:t>
      </w:r>
      <w:r w:rsidRPr="002C5613">
        <w:rPr>
          <w:color w:val="000000"/>
          <w:lang w:val="en-US"/>
        </w:rPr>
        <w:t xml:space="preserve"> </w:t>
      </w:r>
      <w:r w:rsidR="002C5613">
        <w:rPr>
          <w:rFonts w:cs="Consolas"/>
          <w:color w:val="2B91AF"/>
          <w:lang w:val="en-US"/>
        </w:rPr>
        <w:t>key_value_pair</w:t>
      </w:r>
      <w:r w:rsidRPr="002C5613">
        <w:rPr>
          <w:color w:val="000000"/>
          <w:lang w:val="en-US"/>
        </w:rPr>
        <w:t>&amp; anotherPair);</w:t>
      </w:r>
    </w:p>
    <w:p w:rsidR="0070101D" w:rsidRPr="002C5613" w:rsidRDefault="0070101D" w:rsidP="0070101D">
      <w:pPr>
        <w:pStyle w:val="Code"/>
        <w:rPr>
          <w:rFonts w:cs="Consolas"/>
          <w:lang w:val="en-US"/>
        </w:rPr>
      </w:pPr>
      <w:r w:rsidRPr="002C5613">
        <w:rPr>
          <w:rFonts w:cs="Consolas"/>
          <w:lang w:val="en-US"/>
        </w:rPr>
        <w:tab/>
      </w:r>
    </w:p>
    <w:p w:rsidR="0070101D" w:rsidRPr="0070101D" w:rsidRDefault="0070101D" w:rsidP="0070101D">
      <w:pPr>
        <w:pStyle w:val="Code"/>
        <w:rPr>
          <w:rFonts w:cs="Consolas"/>
        </w:rPr>
      </w:pPr>
      <w:r w:rsidRPr="0070101D">
        <w:rPr>
          <w:rFonts w:cs="Consolas"/>
        </w:rPr>
        <w:t>};</w:t>
      </w:r>
    </w:p>
    <w:p w:rsidR="00C55933" w:rsidRDefault="00C55933" w:rsidP="006109E0"/>
    <w:p w:rsidR="0070101D" w:rsidRDefault="006109E0" w:rsidP="006109E0">
      <w:pPr>
        <w:rPr>
          <w:b/>
        </w:rPr>
      </w:pPr>
      <w:r w:rsidRPr="008C6C71">
        <w:rPr>
          <w:b/>
        </w:rPr>
        <w:t>Question n°1.1</w:t>
      </w:r>
      <w:r w:rsidR="0070101D">
        <w:rPr>
          <w:b/>
        </w:rPr>
        <w:t> :</w:t>
      </w:r>
    </w:p>
    <w:p w:rsidR="006109E0" w:rsidRDefault="0070101D" w:rsidP="006109E0">
      <w:r>
        <w:t>Pour chacun des constructeurs, expliquer la fonction du constructeur et dites si le constructeur est un constructeur que C++ génère automatiquement en son absence ou pas.</w:t>
      </w:r>
    </w:p>
    <w:p w:rsidR="0070101D" w:rsidRPr="0070101D" w:rsidRDefault="0070101D" w:rsidP="0070101D">
      <w:pPr>
        <w:pStyle w:val="Code"/>
        <w:rPr>
          <w:color w:val="000000"/>
          <w:lang w:val="en-US"/>
        </w:rPr>
      </w:pPr>
      <w:r>
        <w:rPr>
          <w:color w:val="000000"/>
          <w:sz w:val="16"/>
          <w:szCs w:val="16"/>
        </w:rPr>
        <w:tab/>
      </w:r>
      <w:r w:rsidR="001F0A9A">
        <w:rPr>
          <w:rFonts w:cs="Consolas"/>
          <w:color w:val="2B91AF"/>
          <w:lang w:val="en-US"/>
        </w:rPr>
        <w:t>key_value_pair</w:t>
      </w:r>
      <w:r w:rsidRPr="0070101D">
        <w:rPr>
          <w:color w:val="000000"/>
          <w:lang w:val="en-US"/>
        </w:rPr>
        <w:t>();</w:t>
      </w: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pStyle w:val="Code"/>
        <w:rPr>
          <w:lang w:val="en-US"/>
        </w:rPr>
      </w:pPr>
      <w:r w:rsidRPr="0070101D">
        <w:rPr>
          <w:color w:val="000000"/>
          <w:lang w:val="en-US"/>
        </w:rPr>
        <w:tab/>
      </w:r>
      <w:r w:rsidR="001F0A9A">
        <w:rPr>
          <w:rFonts w:cs="Consolas"/>
          <w:color w:val="2B91AF"/>
          <w:lang w:val="en-US"/>
        </w:rPr>
        <w:t>key_value_pair</w:t>
      </w:r>
      <w:r w:rsidR="001F0A9A" w:rsidRPr="005077A1">
        <w:rPr>
          <w:color w:val="000000"/>
          <w:lang w:val="en-US"/>
        </w:rPr>
        <w:t>(</w:t>
      </w:r>
      <w:r w:rsidR="001F0A9A" w:rsidRPr="005077A1">
        <w:rPr>
          <w:color w:val="0000FF"/>
          <w:lang w:val="en-US"/>
        </w:rPr>
        <w:t>int</w:t>
      </w:r>
      <w:r w:rsidR="001F0A9A" w:rsidRPr="005077A1">
        <w:rPr>
          <w:color w:val="000000"/>
          <w:lang w:val="en-US"/>
        </w:rPr>
        <w:t xml:space="preserve"> </w:t>
      </w:r>
      <w:r w:rsidR="001F0A9A" w:rsidRPr="005077A1">
        <w:rPr>
          <w:color w:val="808080"/>
          <w:lang w:val="en-US"/>
        </w:rPr>
        <w:t>theKey</w:t>
      </w:r>
      <w:r w:rsidR="001F0A9A" w:rsidRPr="005077A1">
        <w:rPr>
          <w:color w:val="000000"/>
          <w:lang w:val="en-US"/>
        </w:rPr>
        <w:t xml:space="preserve">, </w:t>
      </w:r>
      <w:r w:rsidR="001F0A9A">
        <w:rPr>
          <w:rFonts w:cs="Consolas"/>
          <w:lang w:val="en-US"/>
        </w:rPr>
        <w:t>std::</w:t>
      </w:r>
      <w:r w:rsidR="001F0A9A" w:rsidRPr="005077A1">
        <w:rPr>
          <w:rFonts w:cs="Consolas"/>
          <w:color w:val="0000FF"/>
          <w:lang w:val="en-US"/>
        </w:rPr>
        <w:t>string</w:t>
      </w:r>
      <w:r w:rsidR="001F0A9A" w:rsidRPr="005077A1">
        <w:rPr>
          <w:color w:val="000000"/>
          <w:lang w:val="en-US"/>
        </w:rPr>
        <w:t xml:space="preserve"> </w:t>
      </w:r>
      <w:r w:rsidR="001F0A9A">
        <w:rPr>
          <w:color w:val="808080"/>
          <w:lang w:val="en-US"/>
        </w:rPr>
        <w:t>theValue</w:t>
      </w:r>
      <w:r w:rsidR="001F0A9A" w:rsidRPr="005077A1">
        <w:rPr>
          <w:color w:val="000000"/>
          <w:lang w:val="en-US"/>
        </w:rPr>
        <w:t>);</w:t>
      </w: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Pr="00104BF2" w:rsidRDefault="0070101D" w:rsidP="0070101D">
      <w:pPr>
        <w:pStyle w:val="Code"/>
        <w:rPr>
          <w:color w:val="000000"/>
          <w:lang w:val="en-US"/>
        </w:rPr>
      </w:pPr>
      <w:r w:rsidRPr="0070101D">
        <w:rPr>
          <w:color w:val="000000"/>
          <w:lang w:val="en-US"/>
        </w:rPr>
        <w:tab/>
      </w:r>
      <w:r w:rsidR="00104BF2">
        <w:rPr>
          <w:rFonts w:cs="Consolas"/>
          <w:color w:val="2B91AF"/>
          <w:lang w:val="en-US"/>
        </w:rPr>
        <w:t>key_value_pair</w:t>
      </w:r>
      <w:r w:rsidRPr="00104BF2">
        <w:rPr>
          <w:color w:val="000000"/>
          <w:lang w:val="en-US"/>
        </w:rPr>
        <w:t>(</w:t>
      </w:r>
      <w:r w:rsidRPr="00104BF2">
        <w:rPr>
          <w:color w:val="0000FF"/>
          <w:lang w:val="en-US"/>
        </w:rPr>
        <w:t>const</w:t>
      </w:r>
      <w:r w:rsidRPr="00104BF2">
        <w:rPr>
          <w:color w:val="000000"/>
          <w:lang w:val="en-US"/>
        </w:rPr>
        <w:t xml:space="preserve"> </w:t>
      </w:r>
      <w:r w:rsidR="00104BF2">
        <w:rPr>
          <w:rFonts w:cs="Consolas"/>
          <w:color w:val="2B91AF"/>
          <w:lang w:val="en-US"/>
        </w:rPr>
        <w:t>key_value_pair</w:t>
      </w:r>
      <w:r w:rsidRPr="00104BF2">
        <w:rPr>
          <w:color w:val="000000"/>
          <w:lang w:val="en-US"/>
        </w:rPr>
        <w:t>&amp; anotherPair);</w:t>
      </w:r>
    </w:p>
    <w:p w:rsidR="0070101D" w:rsidRPr="00104BF2" w:rsidRDefault="0070101D" w:rsidP="0070101D">
      <w:pPr>
        <w:rPr>
          <w:b/>
          <w:lang w:val="en-US"/>
        </w:rPr>
      </w:pPr>
    </w:p>
    <w:p w:rsidR="0070101D" w:rsidRPr="00104BF2" w:rsidRDefault="0070101D" w:rsidP="0070101D">
      <w:pPr>
        <w:rPr>
          <w:b/>
          <w:lang w:val="en-US"/>
        </w:rPr>
      </w:pPr>
    </w:p>
    <w:p w:rsidR="0070101D" w:rsidRPr="00104BF2" w:rsidRDefault="0070101D" w:rsidP="0070101D">
      <w:pPr>
        <w:rPr>
          <w:b/>
          <w:lang w:val="en-US"/>
        </w:rPr>
      </w:pPr>
    </w:p>
    <w:p w:rsidR="0070101D" w:rsidRPr="00104BF2" w:rsidRDefault="0070101D" w:rsidP="0070101D">
      <w:pPr>
        <w:rPr>
          <w:b/>
          <w:lang w:val="en-US"/>
        </w:rPr>
      </w:pPr>
    </w:p>
    <w:p w:rsidR="0070101D" w:rsidRPr="00104BF2" w:rsidRDefault="0070101D" w:rsidP="0070101D">
      <w:pPr>
        <w:rPr>
          <w:b/>
          <w:lang w:val="en-US"/>
        </w:rPr>
      </w:pPr>
    </w:p>
    <w:p w:rsidR="0070101D" w:rsidRDefault="0070101D" w:rsidP="0070101D">
      <w:pPr>
        <w:rPr>
          <w:b/>
        </w:rPr>
      </w:pPr>
      <w:r w:rsidRPr="008C6C71">
        <w:rPr>
          <w:b/>
        </w:rPr>
        <w:t>Question n°1.</w:t>
      </w:r>
      <w:r>
        <w:rPr>
          <w:b/>
        </w:rPr>
        <w:t>2 :</w:t>
      </w:r>
    </w:p>
    <w:p w:rsidR="0070101D" w:rsidRDefault="0070101D" w:rsidP="006109E0">
      <w:r>
        <w:t>Ecrivez le co</w:t>
      </w:r>
      <w:r w:rsidR="009B5C83">
        <w:t>de d’initialisation qu’effectue</w:t>
      </w:r>
      <w:r>
        <w:t xml:space="preserve"> le constructeur.</w:t>
      </w:r>
    </w:p>
    <w:p w:rsidR="0070101D" w:rsidRPr="0070101D" w:rsidRDefault="0070101D" w:rsidP="0070101D">
      <w:pPr>
        <w:pStyle w:val="Code"/>
        <w:rPr>
          <w:color w:val="000000"/>
          <w:lang w:val="en-US"/>
        </w:rPr>
      </w:pPr>
      <w:r>
        <w:rPr>
          <w:color w:val="000000"/>
          <w:sz w:val="16"/>
          <w:szCs w:val="16"/>
        </w:rPr>
        <w:tab/>
      </w:r>
      <w:r w:rsidR="001F0A9A">
        <w:rPr>
          <w:rFonts w:cs="Consolas"/>
          <w:color w:val="2B91AF"/>
          <w:lang w:val="en-US"/>
        </w:rPr>
        <w:t>key_value_pair</w:t>
      </w:r>
      <w:r w:rsidR="001F0A9A" w:rsidRPr="005077A1">
        <w:rPr>
          <w:color w:val="000000"/>
          <w:lang w:val="en-US"/>
        </w:rPr>
        <w:t>();</w:t>
      </w: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Pr="0070101D" w:rsidRDefault="0070101D" w:rsidP="0070101D">
      <w:pPr>
        <w:pStyle w:val="Code"/>
        <w:rPr>
          <w:color w:val="000000"/>
          <w:lang w:val="en-US"/>
        </w:rPr>
      </w:pPr>
      <w:r w:rsidRPr="0070101D">
        <w:rPr>
          <w:color w:val="000000"/>
          <w:lang w:val="en-US"/>
        </w:rPr>
        <w:tab/>
      </w:r>
      <w:r w:rsidR="001F0A9A">
        <w:rPr>
          <w:rFonts w:cs="Consolas"/>
          <w:color w:val="2B91AF"/>
          <w:lang w:val="en-US"/>
        </w:rPr>
        <w:t>key_value_pair</w:t>
      </w:r>
      <w:r w:rsidR="001F0A9A" w:rsidRPr="005077A1">
        <w:rPr>
          <w:color w:val="000000"/>
          <w:lang w:val="en-US"/>
        </w:rPr>
        <w:t>(</w:t>
      </w:r>
      <w:r w:rsidR="001F0A9A" w:rsidRPr="005077A1">
        <w:rPr>
          <w:color w:val="0000FF"/>
          <w:lang w:val="en-US"/>
        </w:rPr>
        <w:t>int</w:t>
      </w:r>
      <w:r w:rsidR="001F0A9A" w:rsidRPr="005077A1">
        <w:rPr>
          <w:color w:val="000000"/>
          <w:lang w:val="en-US"/>
        </w:rPr>
        <w:t xml:space="preserve"> </w:t>
      </w:r>
      <w:r w:rsidR="001F0A9A" w:rsidRPr="005077A1">
        <w:rPr>
          <w:color w:val="808080"/>
          <w:lang w:val="en-US"/>
        </w:rPr>
        <w:t>theKey</w:t>
      </w:r>
      <w:r w:rsidR="001F0A9A" w:rsidRPr="005077A1">
        <w:rPr>
          <w:color w:val="000000"/>
          <w:lang w:val="en-US"/>
        </w:rPr>
        <w:t xml:space="preserve">, </w:t>
      </w:r>
      <w:r w:rsidR="001F0A9A">
        <w:rPr>
          <w:rFonts w:cs="Consolas"/>
          <w:lang w:val="en-US"/>
        </w:rPr>
        <w:t>std::</w:t>
      </w:r>
      <w:r w:rsidR="001F0A9A" w:rsidRPr="005077A1">
        <w:rPr>
          <w:rFonts w:cs="Consolas"/>
          <w:color w:val="0000FF"/>
          <w:lang w:val="en-US"/>
        </w:rPr>
        <w:t>string</w:t>
      </w:r>
      <w:r w:rsidR="001F0A9A" w:rsidRPr="005077A1">
        <w:rPr>
          <w:color w:val="000000"/>
          <w:lang w:val="en-US"/>
        </w:rPr>
        <w:t xml:space="preserve"> </w:t>
      </w:r>
      <w:r w:rsidR="001F0A9A">
        <w:rPr>
          <w:color w:val="808080"/>
          <w:lang w:val="en-US"/>
        </w:rPr>
        <w:t>theValue</w:t>
      </w:r>
      <w:r w:rsidR="001F0A9A" w:rsidRPr="005077A1">
        <w:rPr>
          <w:color w:val="000000"/>
          <w:lang w:val="en-US"/>
        </w:rPr>
        <w:t>);</w:t>
      </w: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Default="0070101D" w:rsidP="0070101D">
      <w:pPr>
        <w:rPr>
          <w:lang w:val="en-US"/>
        </w:rPr>
      </w:pPr>
    </w:p>
    <w:p w:rsidR="0070101D" w:rsidRPr="00B05206" w:rsidRDefault="0070101D" w:rsidP="0070101D">
      <w:pPr>
        <w:pStyle w:val="Code"/>
        <w:rPr>
          <w:color w:val="000000"/>
          <w:lang w:val="en-US"/>
        </w:rPr>
      </w:pPr>
      <w:r w:rsidRPr="0070101D">
        <w:rPr>
          <w:color w:val="000000"/>
          <w:lang w:val="en-US"/>
        </w:rPr>
        <w:tab/>
      </w:r>
      <w:r w:rsidR="001F0A9A">
        <w:rPr>
          <w:rFonts w:cs="Consolas"/>
          <w:color w:val="2B91AF"/>
          <w:lang w:val="en-US"/>
        </w:rPr>
        <w:t>key_value_pair</w:t>
      </w:r>
      <w:r w:rsidR="001F0A9A" w:rsidRPr="002C5613">
        <w:rPr>
          <w:color w:val="000000"/>
          <w:lang w:val="en-US"/>
        </w:rPr>
        <w:t>(</w:t>
      </w:r>
      <w:r w:rsidR="001F0A9A" w:rsidRPr="002C5613">
        <w:rPr>
          <w:color w:val="0000FF"/>
          <w:lang w:val="en-US"/>
        </w:rPr>
        <w:t>const</w:t>
      </w:r>
      <w:r w:rsidR="001F0A9A" w:rsidRPr="002C5613">
        <w:rPr>
          <w:color w:val="000000"/>
          <w:lang w:val="en-US"/>
        </w:rPr>
        <w:t xml:space="preserve"> </w:t>
      </w:r>
      <w:r w:rsidR="001F0A9A">
        <w:rPr>
          <w:rFonts w:cs="Consolas"/>
          <w:color w:val="2B91AF"/>
          <w:lang w:val="en-US"/>
        </w:rPr>
        <w:t>key_value_pair</w:t>
      </w:r>
      <w:r w:rsidR="001F0A9A" w:rsidRPr="002C5613">
        <w:rPr>
          <w:color w:val="000000"/>
          <w:lang w:val="en-US"/>
        </w:rPr>
        <w:t>&amp; anotherPair);</w:t>
      </w:r>
    </w:p>
    <w:p w:rsidR="0070101D" w:rsidRPr="00B05206" w:rsidRDefault="0070101D" w:rsidP="0070101D">
      <w:pPr>
        <w:rPr>
          <w:b/>
          <w:lang w:val="en-US"/>
        </w:rPr>
      </w:pPr>
    </w:p>
    <w:p w:rsidR="0070101D" w:rsidRPr="00B05206" w:rsidRDefault="0070101D" w:rsidP="0070101D">
      <w:pPr>
        <w:rPr>
          <w:lang w:val="en-US"/>
        </w:rPr>
      </w:pPr>
    </w:p>
    <w:p w:rsidR="0070101D" w:rsidRPr="00B05206" w:rsidRDefault="0070101D" w:rsidP="0070101D">
      <w:pPr>
        <w:rPr>
          <w:lang w:val="en-US"/>
        </w:rPr>
      </w:pPr>
    </w:p>
    <w:p w:rsidR="0070101D" w:rsidRPr="00B05206" w:rsidRDefault="0070101D">
      <w:pPr>
        <w:rPr>
          <w:lang w:val="en-US"/>
        </w:rPr>
      </w:pPr>
      <w:r w:rsidRPr="00B05206">
        <w:rPr>
          <w:lang w:val="en-US"/>
        </w:rPr>
        <w:br w:type="page"/>
      </w:r>
    </w:p>
    <w:p w:rsidR="008E0CDA" w:rsidRDefault="008E0CDA" w:rsidP="008E0CDA">
      <w:pPr>
        <w:rPr>
          <w:b/>
        </w:rPr>
      </w:pPr>
      <w:r w:rsidRPr="00B05206">
        <w:rPr>
          <w:b/>
        </w:rPr>
        <w:lastRenderedPageBreak/>
        <w:t>Question n°</w:t>
      </w:r>
      <w:r>
        <w:rPr>
          <w:b/>
        </w:rPr>
        <w:t xml:space="preserve"> 2</w:t>
      </w:r>
      <w:r w:rsidRPr="00B05206">
        <w:rPr>
          <w:b/>
        </w:rPr>
        <w:t xml:space="preserve"> : </w:t>
      </w:r>
      <w:r>
        <w:rPr>
          <w:b/>
        </w:rPr>
        <w:t>Accéder aux données internes stockées dans les champs</w:t>
      </w:r>
    </w:p>
    <w:p w:rsidR="008E0CDA" w:rsidRDefault="008E0CDA" w:rsidP="008E0CDA">
      <w:pPr>
        <w:rPr>
          <w:b/>
        </w:rPr>
      </w:pPr>
      <w:r>
        <w:rPr>
          <w:b/>
        </w:rPr>
        <w:t xml:space="preserve">Question n° 2.1 : Champ privé </w:t>
      </w:r>
    </w:p>
    <w:p w:rsidR="008E0CDA" w:rsidRDefault="008E0CDA" w:rsidP="008E0CDA">
      <w:pPr>
        <w:rPr>
          <w:rFonts w:cs="Consolas"/>
        </w:rPr>
      </w:pPr>
      <w:r w:rsidRPr="008E0CDA">
        <w:t>Est-il possible d’</w:t>
      </w:r>
      <w:r>
        <w:t>a</w:t>
      </w:r>
      <w:r w:rsidR="00B8273B">
        <w:t xml:space="preserve">ccéder aux champs </w:t>
      </w:r>
      <w:r w:rsidR="00B8273B" w:rsidRPr="00B8273B">
        <w:rPr>
          <w:rFonts w:ascii="Consolas" w:hAnsi="Consolas" w:cs="Consolas"/>
        </w:rPr>
        <w:t>key</w:t>
      </w:r>
      <w:r w:rsidR="00B8273B">
        <w:rPr>
          <w:rFonts w:cs="Consolas"/>
        </w:rPr>
        <w:t xml:space="preserve"> </w:t>
      </w:r>
      <w:r w:rsidR="00B8273B">
        <w:t xml:space="preserve">et </w:t>
      </w:r>
      <w:r w:rsidR="00B8273B" w:rsidRPr="00B8273B">
        <w:rPr>
          <w:rFonts w:ascii="Consolas" w:hAnsi="Consolas" w:cs="Consolas"/>
        </w:rPr>
        <w:t>value</w:t>
      </w:r>
      <w:r w:rsidR="00B8273B">
        <w:rPr>
          <w:rFonts w:cs="Consolas"/>
        </w:rPr>
        <w:t> ? Pourquoi donc ?</w:t>
      </w:r>
    </w:p>
    <w:p w:rsidR="00B8273B" w:rsidRDefault="00B8273B" w:rsidP="008E0CDA">
      <w:pPr>
        <w:rPr>
          <w:rFonts w:cs="Consolas"/>
        </w:rPr>
      </w:pPr>
    </w:p>
    <w:p w:rsidR="00B8273B" w:rsidRDefault="00B8273B" w:rsidP="008E0CDA">
      <w:pPr>
        <w:rPr>
          <w:rFonts w:cs="Consolas"/>
        </w:rPr>
      </w:pPr>
    </w:p>
    <w:p w:rsidR="00B8273B" w:rsidRDefault="00B8273B" w:rsidP="008E0CDA">
      <w:pPr>
        <w:rPr>
          <w:rFonts w:cs="Consolas"/>
        </w:rPr>
      </w:pPr>
    </w:p>
    <w:p w:rsidR="00B8273B" w:rsidRPr="00B8273B" w:rsidRDefault="00B8273B" w:rsidP="00B8273B">
      <w:pPr>
        <w:rPr>
          <w:b/>
        </w:rPr>
      </w:pPr>
      <w:r>
        <w:rPr>
          <w:b/>
        </w:rPr>
        <w:t xml:space="preserve">Question n° 2.2 : Proposez une méthode pour accéder aux données stockées dans la classe </w:t>
      </w:r>
      <w:r w:rsidRPr="00B8273B">
        <w:rPr>
          <w:rFonts w:cs="Consolas"/>
          <w:color w:val="2B91AF"/>
        </w:rPr>
        <w:t>key_value_pair</w:t>
      </w:r>
      <w:r>
        <w:rPr>
          <w:rFonts w:cs="Consolas"/>
        </w:rPr>
        <w:t>.</w:t>
      </w:r>
    </w:p>
    <w:p w:rsidR="00B8273B" w:rsidRDefault="00B8273B" w:rsidP="008E0CDA">
      <w:r>
        <w:t xml:space="preserve">En lecture pour le champ </w:t>
      </w:r>
      <w:r w:rsidRPr="00B8273B">
        <w:rPr>
          <w:rFonts w:ascii="Consolas" w:hAnsi="Consolas" w:cs="Consolas"/>
        </w:rPr>
        <w:t>key</w:t>
      </w:r>
      <w:r>
        <w:t>.</w:t>
      </w:r>
    </w:p>
    <w:p w:rsidR="00B8273B" w:rsidRDefault="00B8273B" w:rsidP="008E0CDA">
      <w:pPr>
        <w:rPr>
          <w:rFonts w:cs="Consolas"/>
        </w:rPr>
      </w:pPr>
      <w:r>
        <w:t xml:space="preserve">En lecture et écriture pour le champ </w:t>
      </w:r>
      <w:r w:rsidRPr="00B8273B">
        <w:rPr>
          <w:rFonts w:ascii="Consolas" w:hAnsi="Consolas" w:cs="Consolas"/>
        </w:rPr>
        <w:t>value</w:t>
      </w:r>
      <w:r>
        <w:rPr>
          <w:rFonts w:cs="Consolas"/>
        </w:rPr>
        <w:t>.</w:t>
      </w:r>
    </w:p>
    <w:p w:rsidR="00B8273B" w:rsidRDefault="00B8273B" w:rsidP="008E0CDA">
      <w:pPr>
        <w:rPr>
          <w:rFonts w:cs="Consolas"/>
        </w:rPr>
      </w:pPr>
    </w:p>
    <w:p w:rsidR="00B8273B" w:rsidRDefault="00B8273B" w:rsidP="008E0CDA">
      <w:pPr>
        <w:rPr>
          <w:rFonts w:cs="Consolas"/>
        </w:rPr>
      </w:pPr>
    </w:p>
    <w:p w:rsidR="00B8273B" w:rsidRDefault="00B8273B" w:rsidP="008E0CDA">
      <w:pPr>
        <w:rPr>
          <w:rFonts w:cs="Consolas"/>
        </w:rPr>
      </w:pPr>
    </w:p>
    <w:p w:rsidR="00B8273B" w:rsidRDefault="00B8273B" w:rsidP="008E0CDA">
      <w:pPr>
        <w:rPr>
          <w:rFonts w:cs="Consolas"/>
        </w:rPr>
      </w:pPr>
    </w:p>
    <w:p w:rsidR="00F810A7" w:rsidRDefault="00F810A7" w:rsidP="008E0CDA">
      <w:pPr>
        <w:rPr>
          <w:rFonts w:cs="Consolas"/>
        </w:rPr>
      </w:pPr>
    </w:p>
    <w:p w:rsidR="00F810A7" w:rsidRDefault="00F810A7" w:rsidP="008E0CDA">
      <w:pPr>
        <w:rPr>
          <w:rFonts w:cs="Consolas"/>
        </w:rPr>
      </w:pPr>
    </w:p>
    <w:p w:rsidR="00F810A7" w:rsidRDefault="00F810A7" w:rsidP="008E0CDA">
      <w:pPr>
        <w:rPr>
          <w:rFonts w:cs="Consolas"/>
        </w:rPr>
      </w:pPr>
    </w:p>
    <w:p w:rsidR="00F810A7" w:rsidRDefault="00F810A7" w:rsidP="008E0CDA">
      <w:pPr>
        <w:rPr>
          <w:rFonts w:cs="Consolas"/>
        </w:rPr>
      </w:pPr>
    </w:p>
    <w:p w:rsidR="00B8273B" w:rsidRDefault="00B8273B" w:rsidP="008E0CDA">
      <w:pPr>
        <w:rPr>
          <w:rFonts w:cs="Consolas"/>
        </w:rPr>
      </w:pPr>
    </w:p>
    <w:p w:rsidR="00B8273B" w:rsidRDefault="00B8273B" w:rsidP="008E0CDA"/>
    <w:p w:rsidR="00B8273B" w:rsidRPr="00B8273B" w:rsidRDefault="00B8273B" w:rsidP="008E0CDA"/>
    <w:p w:rsidR="0070101D" w:rsidRPr="00B05206" w:rsidRDefault="0070101D" w:rsidP="0070101D">
      <w:pPr>
        <w:rPr>
          <w:b/>
        </w:rPr>
      </w:pPr>
      <w:r w:rsidRPr="00B05206">
        <w:rPr>
          <w:b/>
        </w:rPr>
        <w:t xml:space="preserve">Question n° </w:t>
      </w:r>
      <w:r w:rsidR="00B8273B">
        <w:rPr>
          <w:b/>
        </w:rPr>
        <w:t>3</w:t>
      </w:r>
      <w:r w:rsidRPr="00B05206">
        <w:rPr>
          <w:b/>
        </w:rPr>
        <w:t> :</w:t>
      </w:r>
      <w:r w:rsidR="00654E37" w:rsidRPr="00B05206">
        <w:rPr>
          <w:b/>
        </w:rPr>
        <w:t xml:space="preserve"> </w:t>
      </w:r>
      <w:r w:rsidR="00B8273B">
        <w:rPr>
          <w:b/>
        </w:rPr>
        <w:t>Opérateurs</w:t>
      </w:r>
      <w:r w:rsidR="008E0CDA">
        <w:rPr>
          <w:b/>
        </w:rPr>
        <w:t xml:space="preserve"> de comparaison</w:t>
      </w:r>
    </w:p>
    <w:p w:rsidR="0070101D" w:rsidRDefault="008E0CDA" w:rsidP="008E0CDA">
      <w:r>
        <w:t xml:space="preserve">Nous considérons que les objets de type </w:t>
      </w:r>
      <w:r w:rsidRPr="008E0CDA">
        <w:rPr>
          <w:rFonts w:cs="Consolas"/>
          <w:color w:val="2B91AF"/>
        </w:rPr>
        <w:t>key_value_pair</w:t>
      </w:r>
      <w:r w:rsidRPr="008E0CDA">
        <w:t xml:space="preserve"> </w:t>
      </w:r>
      <w:r>
        <w:t>sont ordonnée en fonction de la clé</w:t>
      </w:r>
      <w:r w:rsidR="00B8273B">
        <w:t xml:space="preserve"> (champ </w:t>
      </w:r>
      <w:r w:rsidR="00B8273B" w:rsidRPr="00B8273B">
        <w:rPr>
          <w:rFonts w:cs="Consolas"/>
        </w:rPr>
        <w:t>key)</w:t>
      </w:r>
      <w:r>
        <w:t>.</w:t>
      </w:r>
    </w:p>
    <w:p w:rsidR="00B8273B" w:rsidRDefault="00B8273B" w:rsidP="008E0CDA"/>
    <w:p w:rsidR="0070101D" w:rsidRPr="00B8273B" w:rsidRDefault="0070101D" w:rsidP="0070101D">
      <w:pPr>
        <w:pStyle w:val="Code"/>
        <w:rPr>
          <w:rFonts w:cs="Consolas"/>
          <w:lang w:val="en-US"/>
        </w:rPr>
      </w:pPr>
      <w:r w:rsidRPr="00B8273B">
        <w:rPr>
          <w:rFonts w:cs="Consolas"/>
          <w:color w:val="0000FF"/>
          <w:lang w:val="en-US"/>
        </w:rPr>
        <w:t>class</w:t>
      </w:r>
      <w:r w:rsidRPr="00B8273B">
        <w:rPr>
          <w:rFonts w:cs="Consolas"/>
          <w:lang w:val="en-US"/>
        </w:rPr>
        <w:t xml:space="preserve"> </w:t>
      </w:r>
      <w:r w:rsidR="008E0CDA">
        <w:rPr>
          <w:rFonts w:cs="Consolas"/>
          <w:color w:val="2B91AF"/>
          <w:lang w:val="en-US"/>
        </w:rPr>
        <w:t>key_value_pair</w:t>
      </w:r>
    </w:p>
    <w:p w:rsidR="0070101D" w:rsidRPr="00B8273B" w:rsidRDefault="0070101D" w:rsidP="0070101D">
      <w:pPr>
        <w:pStyle w:val="Code"/>
        <w:rPr>
          <w:rFonts w:cs="Consolas"/>
          <w:lang w:val="en-US"/>
        </w:rPr>
      </w:pPr>
      <w:r w:rsidRPr="00B8273B">
        <w:rPr>
          <w:rFonts w:cs="Consolas"/>
          <w:lang w:val="en-US"/>
        </w:rPr>
        <w:t>{</w:t>
      </w:r>
    </w:p>
    <w:p w:rsidR="0070101D" w:rsidRPr="00B8273B" w:rsidRDefault="0070101D" w:rsidP="0070101D">
      <w:pPr>
        <w:pStyle w:val="Code"/>
        <w:rPr>
          <w:rFonts w:cs="Consolas"/>
          <w:lang w:val="en-US"/>
        </w:rPr>
      </w:pPr>
      <w:r w:rsidRPr="00B8273B">
        <w:rPr>
          <w:rFonts w:cs="Consolas"/>
          <w:color w:val="0000FF"/>
          <w:lang w:val="en-US"/>
        </w:rPr>
        <w:t>private</w:t>
      </w:r>
      <w:r w:rsidRPr="00B8273B">
        <w:rPr>
          <w:rFonts w:cs="Consolas"/>
          <w:lang w:val="en-US"/>
        </w:rPr>
        <w:t>:</w:t>
      </w:r>
    </w:p>
    <w:p w:rsidR="008E0CDA" w:rsidRPr="0070101D" w:rsidRDefault="008E0CDA" w:rsidP="008E0CDA">
      <w:pPr>
        <w:pStyle w:val="Code"/>
        <w:rPr>
          <w:rFonts w:cs="Consolas"/>
          <w:lang w:val="en-US"/>
        </w:rPr>
      </w:pPr>
      <w:r w:rsidRPr="0070101D">
        <w:rPr>
          <w:rFonts w:cs="Consolas"/>
          <w:lang w:val="en-US"/>
        </w:rPr>
        <w:tab/>
      </w:r>
      <w:r w:rsidRPr="0070101D">
        <w:rPr>
          <w:rFonts w:cs="Consolas"/>
          <w:color w:val="0000FF"/>
          <w:lang w:val="en-US"/>
        </w:rPr>
        <w:t>int</w:t>
      </w:r>
      <w:r>
        <w:rPr>
          <w:rFonts w:cs="Consolas"/>
          <w:lang w:val="en-US"/>
        </w:rPr>
        <w:t xml:space="preserve"> key</w:t>
      </w:r>
      <w:r w:rsidRPr="0070101D">
        <w:rPr>
          <w:rFonts w:cs="Consolas"/>
          <w:lang w:val="en-US"/>
        </w:rPr>
        <w:t>;</w:t>
      </w:r>
    </w:p>
    <w:p w:rsidR="008E0CDA" w:rsidRPr="005077A1" w:rsidRDefault="008E0CDA" w:rsidP="008E0CDA">
      <w:pPr>
        <w:pStyle w:val="Code"/>
        <w:rPr>
          <w:rFonts w:cs="Consolas"/>
          <w:lang w:val="en-US"/>
        </w:rPr>
      </w:pPr>
      <w:r w:rsidRPr="0070101D">
        <w:rPr>
          <w:rFonts w:cs="Consolas"/>
          <w:lang w:val="en-US"/>
        </w:rPr>
        <w:tab/>
      </w:r>
      <w:r>
        <w:rPr>
          <w:rFonts w:cs="Consolas"/>
          <w:lang w:val="en-US"/>
        </w:rPr>
        <w:t>std::</w:t>
      </w:r>
      <w:r w:rsidRPr="005077A1">
        <w:rPr>
          <w:rFonts w:cs="Consolas"/>
          <w:color w:val="0000FF"/>
          <w:lang w:val="en-US"/>
        </w:rPr>
        <w:t>string</w:t>
      </w:r>
      <w:r w:rsidRPr="005077A1">
        <w:rPr>
          <w:rFonts w:cs="Consolas"/>
          <w:lang w:val="en-US"/>
        </w:rPr>
        <w:t xml:space="preserve"> value;</w:t>
      </w:r>
    </w:p>
    <w:p w:rsidR="0070101D" w:rsidRPr="00B05206" w:rsidRDefault="0070101D" w:rsidP="0070101D">
      <w:pPr>
        <w:pStyle w:val="Code"/>
        <w:rPr>
          <w:lang w:val="en-US"/>
        </w:rPr>
      </w:pPr>
      <w:r w:rsidRPr="00B05206">
        <w:rPr>
          <w:color w:val="0000FF"/>
          <w:lang w:val="en-US"/>
        </w:rPr>
        <w:t>public</w:t>
      </w:r>
      <w:r w:rsidRPr="00B05206">
        <w:rPr>
          <w:lang w:val="en-US"/>
        </w:rPr>
        <w:t>:</w:t>
      </w:r>
    </w:p>
    <w:p w:rsidR="00535AD5" w:rsidRPr="005077A1" w:rsidRDefault="00535AD5" w:rsidP="00535AD5">
      <w:pPr>
        <w:pStyle w:val="Code"/>
        <w:rPr>
          <w:color w:val="000000"/>
          <w:lang w:val="en-US"/>
        </w:rPr>
      </w:pPr>
      <w:r w:rsidRPr="00104BF2">
        <w:rPr>
          <w:color w:val="000000"/>
          <w:sz w:val="16"/>
          <w:szCs w:val="16"/>
          <w:lang w:val="en-US"/>
        </w:rPr>
        <w:tab/>
      </w:r>
      <w:r>
        <w:rPr>
          <w:rFonts w:cs="Consolas"/>
          <w:color w:val="2B91AF"/>
          <w:lang w:val="en-US"/>
        </w:rPr>
        <w:t>key_value_pair</w:t>
      </w:r>
      <w:r w:rsidRPr="005077A1">
        <w:rPr>
          <w:color w:val="000000"/>
          <w:lang w:val="en-US"/>
        </w:rPr>
        <w:t>();</w:t>
      </w:r>
    </w:p>
    <w:p w:rsidR="00535AD5" w:rsidRPr="005077A1" w:rsidRDefault="00535AD5" w:rsidP="00535AD5">
      <w:pPr>
        <w:pStyle w:val="Code"/>
        <w:rPr>
          <w:color w:val="000000"/>
          <w:lang w:val="en-US"/>
        </w:rPr>
      </w:pPr>
      <w:r w:rsidRPr="005077A1">
        <w:rPr>
          <w:color w:val="000000"/>
          <w:lang w:val="en-US"/>
        </w:rPr>
        <w:tab/>
      </w:r>
      <w:r>
        <w:rPr>
          <w:rFonts w:cs="Consolas"/>
          <w:color w:val="2B91AF"/>
          <w:lang w:val="en-US"/>
        </w:rPr>
        <w:t>key_value_pair</w:t>
      </w:r>
      <w:r w:rsidRPr="005077A1">
        <w:rPr>
          <w:color w:val="000000"/>
          <w:lang w:val="en-US"/>
        </w:rPr>
        <w:t>(</w:t>
      </w:r>
      <w:r w:rsidRPr="005077A1">
        <w:rPr>
          <w:color w:val="0000FF"/>
          <w:lang w:val="en-US"/>
        </w:rPr>
        <w:t>int</w:t>
      </w:r>
      <w:r w:rsidRPr="005077A1">
        <w:rPr>
          <w:color w:val="000000"/>
          <w:lang w:val="en-US"/>
        </w:rPr>
        <w:t xml:space="preserve"> </w:t>
      </w:r>
      <w:r w:rsidRPr="005077A1">
        <w:rPr>
          <w:color w:val="808080"/>
          <w:lang w:val="en-US"/>
        </w:rPr>
        <w:t>theKey</w:t>
      </w:r>
      <w:r w:rsidRPr="005077A1">
        <w:rPr>
          <w:color w:val="000000"/>
          <w:lang w:val="en-US"/>
        </w:rPr>
        <w:t xml:space="preserve">, </w:t>
      </w:r>
      <w:r>
        <w:rPr>
          <w:rFonts w:cs="Consolas"/>
          <w:lang w:val="en-US"/>
        </w:rPr>
        <w:t>std::</w:t>
      </w:r>
      <w:r w:rsidRPr="005077A1">
        <w:rPr>
          <w:rFonts w:cs="Consolas"/>
          <w:color w:val="0000FF"/>
          <w:lang w:val="en-US"/>
        </w:rPr>
        <w:t>string</w:t>
      </w:r>
      <w:r w:rsidRPr="005077A1">
        <w:rPr>
          <w:color w:val="000000"/>
          <w:lang w:val="en-US"/>
        </w:rPr>
        <w:t xml:space="preserve"> </w:t>
      </w:r>
      <w:r>
        <w:rPr>
          <w:color w:val="808080"/>
          <w:lang w:val="en-US"/>
        </w:rPr>
        <w:t>theValue</w:t>
      </w:r>
      <w:r w:rsidRPr="005077A1">
        <w:rPr>
          <w:color w:val="000000"/>
          <w:lang w:val="en-US"/>
        </w:rPr>
        <w:t>);</w:t>
      </w:r>
    </w:p>
    <w:p w:rsidR="00535AD5" w:rsidRPr="002C5613" w:rsidRDefault="00535AD5" w:rsidP="00535AD5">
      <w:pPr>
        <w:pStyle w:val="Code"/>
        <w:rPr>
          <w:color w:val="000000"/>
          <w:lang w:val="en-US"/>
        </w:rPr>
      </w:pPr>
      <w:r w:rsidRPr="005077A1">
        <w:rPr>
          <w:color w:val="000000"/>
          <w:lang w:val="en-US"/>
        </w:rPr>
        <w:tab/>
      </w:r>
      <w:r>
        <w:rPr>
          <w:rFonts w:cs="Consolas"/>
          <w:color w:val="2B91AF"/>
          <w:lang w:val="en-US"/>
        </w:rPr>
        <w:t>key_value_pair</w:t>
      </w:r>
      <w:r w:rsidRPr="002C5613">
        <w:rPr>
          <w:color w:val="000000"/>
          <w:lang w:val="en-US"/>
        </w:rPr>
        <w:t>(</w:t>
      </w:r>
      <w:r w:rsidRPr="002C5613">
        <w:rPr>
          <w:color w:val="0000FF"/>
          <w:lang w:val="en-US"/>
        </w:rPr>
        <w:t>const</w:t>
      </w:r>
      <w:r w:rsidRPr="002C5613">
        <w:rPr>
          <w:color w:val="000000"/>
          <w:lang w:val="en-US"/>
        </w:rPr>
        <w:t xml:space="preserve"> </w:t>
      </w:r>
      <w:r>
        <w:rPr>
          <w:rFonts w:cs="Consolas"/>
          <w:color w:val="2B91AF"/>
          <w:lang w:val="en-US"/>
        </w:rPr>
        <w:t>key_value_pair</w:t>
      </w:r>
      <w:r w:rsidRPr="002C5613">
        <w:rPr>
          <w:color w:val="000000"/>
          <w:lang w:val="en-US"/>
        </w:rPr>
        <w:t>&amp; anotherPair);</w:t>
      </w:r>
    </w:p>
    <w:p w:rsidR="0070101D" w:rsidRPr="00B05206" w:rsidRDefault="0070101D" w:rsidP="0070101D">
      <w:pPr>
        <w:pStyle w:val="Code"/>
        <w:rPr>
          <w:lang w:val="en-US"/>
        </w:rPr>
      </w:pPr>
      <w:r w:rsidRPr="00B05206">
        <w:rPr>
          <w:lang w:val="en-US"/>
        </w:rPr>
        <w:tab/>
      </w:r>
    </w:p>
    <w:p w:rsidR="0070101D" w:rsidRDefault="00B8273B" w:rsidP="0070101D">
      <w:pPr>
        <w:pStyle w:val="Code"/>
        <w:rPr>
          <w:color w:val="000000"/>
          <w:lang w:val="en-US"/>
        </w:rPr>
      </w:pPr>
      <w:r>
        <w:rPr>
          <w:color w:val="000000"/>
          <w:lang w:val="en-US"/>
        </w:rPr>
        <w:tab/>
        <w:t>...</w:t>
      </w:r>
    </w:p>
    <w:p w:rsidR="00B8273B" w:rsidRDefault="00B8273B" w:rsidP="0070101D">
      <w:pPr>
        <w:pStyle w:val="Code"/>
        <w:rPr>
          <w:color w:val="000000"/>
          <w:lang w:val="en-US"/>
        </w:rPr>
      </w:pPr>
    </w:p>
    <w:p w:rsidR="00B8273B" w:rsidRDefault="00B8273B" w:rsidP="0070101D">
      <w:pPr>
        <w:pStyle w:val="Code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Pr="00B8273B">
        <w:rPr>
          <w:color w:val="0070C0"/>
          <w:lang w:val="en-US"/>
        </w:rPr>
        <w:t xml:space="preserve">bool </w:t>
      </w:r>
      <w:r w:rsidRPr="00B8273B">
        <w:rPr>
          <w:b/>
          <w:color w:val="000000"/>
          <w:lang w:val="en-US"/>
        </w:rPr>
        <w:t>operator</w:t>
      </w:r>
      <w:r>
        <w:rPr>
          <w:color w:val="000000"/>
          <w:lang w:val="en-US"/>
        </w:rPr>
        <w:t xml:space="preserve"> == (</w:t>
      </w:r>
      <w:r w:rsidRPr="00B8273B">
        <w:rPr>
          <w:b/>
          <w:color w:val="000000"/>
          <w:lang w:val="en-US"/>
        </w:rPr>
        <w:t>const</w:t>
      </w:r>
      <w:r>
        <w:rPr>
          <w:color w:val="000000"/>
          <w:lang w:val="en-US"/>
        </w:rPr>
        <w:t xml:space="preserve"> </w:t>
      </w:r>
      <w:r>
        <w:rPr>
          <w:rFonts w:cs="Consolas"/>
          <w:color w:val="2B91AF"/>
          <w:lang w:val="en-US"/>
        </w:rPr>
        <w:t>key_value_pair</w:t>
      </w:r>
      <w:r>
        <w:rPr>
          <w:color w:val="000000"/>
          <w:lang w:val="en-US"/>
        </w:rPr>
        <w:t xml:space="preserve">&amp;) </w:t>
      </w:r>
      <w:r w:rsidRPr="00B8273B">
        <w:rPr>
          <w:b/>
          <w:color w:val="000000"/>
          <w:lang w:val="en-US"/>
        </w:rPr>
        <w:t>const</w:t>
      </w:r>
      <w:r>
        <w:rPr>
          <w:color w:val="000000"/>
          <w:lang w:val="en-US"/>
        </w:rPr>
        <w:t>;</w:t>
      </w:r>
    </w:p>
    <w:p w:rsidR="00B8273B" w:rsidRPr="00104BF2" w:rsidRDefault="00B8273B" w:rsidP="00B8273B">
      <w:pPr>
        <w:pStyle w:val="Code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Pr="00104BF2">
        <w:rPr>
          <w:color w:val="0070C0"/>
          <w:lang w:val="en-US"/>
        </w:rPr>
        <w:t xml:space="preserve">bool </w:t>
      </w:r>
      <w:r w:rsidRPr="00104BF2">
        <w:rPr>
          <w:b/>
          <w:color w:val="000000"/>
          <w:lang w:val="en-US"/>
        </w:rPr>
        <w:t>operator</w:t>
      </w:r>
      <w:r w:rsidRPr="00104BF2">
        <w:rPr>
          <w:color w:val="000000"/>
          <w:lang w:val="en-US"/>
        </w:rPr>
        <w:t xml:space="preserve"> != (</w:t>
      </w:r>
      <w:r w:rsidRPr="00104BF2">
        <w:rPr>
          <w:b/>
          <w:color w:val="000000"/>
          <w:lang w:val="en-US"/>
        </w:rPr>
        <w:t>const</w:t>
      </w:r>
      <w:r w:rsidRPr="00104BF2">
        <w:rPr>
          <w:color w:val="000000"/>
          <w:lang w:val="en-US"/>
        </w:rPr>
        <w:t xml:space="preserve"> </w:t>
      </w:r>
      <w:r w:rsidRPr="00104BF2">
        <w:rPr>
          <w:rFonts w:cs="Consolas"/>
          <w:color w:val="2B91AF"/>
          <w:lang w:val="en-US"/>
        </w:rPr>
        <w:t>key_value_pair</w:t>
      </w:r>
      <w:r w:rsidRPr="00104BF2">
        <w:rPr>
          <w:color w:val="000000"/>
          <w:lang w:val="en-US"/>
        </w:rPr>
        <w:t xml:space="preserve">&amp;) </w:t>
      </w:r>
      <w:r w:rsidRPr="00104BF2">
        <w:rPr>
          <w:b/>
          <w:color w:val="000000"/>
          <w:lang w:val="en-US"/>
        </w:rPr>
        <w:t>const</w:t>
      </w:r>
      <w:r w:rsidRPr="00104BF2">
        <w:rPr>
          <w:color w:val="000000"/>
          <w:lang w:val="en-US"/>
        </w:rPr>
        <w:t>;</w:t>
      </w:r>
    </w:p>
    <w:p w:rsidR="00B8273B" w:rsidRPr="00104BF2" w:rsidRDefault="00B8273B" w:rsidP="0070101D">
      <w:pPr>
        <w:pStyle w:val="Code"/>
        <w:rPr>
          <w:color w:val="000000"/>
          <w:lang w:val="en-US"/>
        </w:rPr>
      </w:pPr>
    </w:p>
    <w:p w:rsidR="0070101D" w:rsidRPr="0070101D" w:rsidRDefault="0070101D" w:rsidP="0070101D">
      <w:pPr>
        <w:pStyle w:val="Code"/>
      </w:pPr>
      <w:r w:rsidRPr="0070101D">
        <w:t>};</w:t>
      </w:r>
    </w:p>
    <w:p w:rsidR="0070101D" w:rsidRDefault="0070101D" w:rsidP="00270DEF"/>
    <w:p w:rsidR="00B8273B" w:rsidRPr="00B8273B" w:rsidRDefault="00B8273B" w:rsidP="00270DEF">
      <w:pPr>
        <w:rPr>
          <w:b/>
        </w:rPr>
      </w:pPr>
      <w:r w:rsidRPr="00B8273B">
        <w:rPr>
          <w:b/>
        </w:rPr>
        <w:lastRenderedPageBreak/>
        <w:t>Question 3.1</w:t>
      </w:r>
    </w:p>
    <w:p w:rsidR="00B8273B" w:rsidRDefault="00B8273B" w:rsidP="00270DEF">
      <w:r>
        <w:t>Proposer le code pour les deux opérateurs suivants :</w:t>
      </w:r>
    </w:p>
    <w:p w:rsidR="00B8273B" w:rsidRDefault="00B8273B" w:rsidP="00B8273B">
      <w:pPr>
        <w:pStyle w:val="Code"/>
        <w:rPr>
          <w:color w:val="000000"/>
          <w:lang w:val="en-US"/>
        </w:rPr>
      </w:pPr>
      <w:r w:rsidRPr="00B8273B">
        <w:rPr>
          <w:color w:val="000000"/>
        </w:rPr>
        <w:tab/>
      </w:r>
      <w:r w:rsidRPr="00B8273B">
        <w:rPr>
          <w:color w:val="0070C0"/>
          <w:lang w:val="en-US"/>
        </w:rPr>
        <w:t xml:space="preserve">bool </w:t>
      </w:r>
      <w:r w:rsidRPr="00B8273B">
        <w:rPr>
          <w:b/>
          <w:color w:val="000000"/>
          <w:lang w:val="en-US"/>
        </w:rPr>
        <w:t>operator</w:t>
      </w:r>
      <w:r>
        <w:rPr>
          <w:color w:val="000000"/>
          <w:lang w:val="en-US"/>
        </w:rPr>
        <w:t xml:space="preserve"> == (</w:t>
      </w:r>
      <w:r w:rsidRPr="00B8273B">
        <w:rPr>
          <w:b/>
          <w:color w:val="000000"/>
          <w:lang w:val="en-US"/>
        </w:rPr>
        <w:t>const</w:t>
      </w:r>
      <w:r>
        <w:rPr>
          <w:color w:val="000000"/>
          <w:lang w:val="en-US"/>
        </w:rPr>
        <w:t xml:space="preserve"> </w:t>
      </w:r>
      <w:r>
        <w:rPr>
          <w:rFonts w:cs="Consolas"/>
          <w:color w:val="2B91AF"/>
          <w:lang w:val="en-US"/>
        </w:rPr>
        <w:t>key_value_pair</w:t>
      </w:r>
      <w:r>
        <w:rPr>
          <w:color w:val="000000"/>
          <w:lang w:val="en-US"/>
        </w:rPr>
        <w:t xml:space="preserve">&amp;) </w:t>
      </w:r>
      <w:r w:rsidRPr="00B8273B">
        <w:rPr>
          <w:b/>
          <w:color w:val="000000"/>
          <w:lang w:val="en-US"/>
        </w:rPr>
        <w:t>const</w:t>
      </w:r>
      <w:r>
        <w:rPr>
          <w:color w:val="000000"/>
          <w:lang w:val="en-US"/>
        </w:rPr>
        <w:t>;</w:t>
      </w:r>
    </w:p>
    <w:p w:rsidR="00B8273B" w:rsidRPr="00B8273B" w:rsidRDefault="00B8273B" w:rsidP="00B8273B">
      <w:pPr>
        <w:pStyle w:val="Code"/>
        <w:rPr>
          <w:color w:val="000000"/>
          <w:lang w:val="en-US"/>
        </w:rPr>
      </w:pPr>
      <w:r>
        <w:rPr>
          <w:color w:val="000000"/>
          <w:lang w:val="en-US"/>
        </w:rPr>
        <w:tab/>
      </w:r>
      <w:r w:rsidRPr="00B8273B">
        <w:rPr>
          <w:color w:val="0070C0"/>
          <w:lang w:val="en-US"/>
        </w:rPr>
        <w:t xml:space="preserve">bool </w:t>
      </w:r>
      <w:r w:rsidRPr="00B8273B">
        <w:rPr>
          <w:b/>
          <w:color w:val="000000"/>
          <w:lang w:val="en-US"/>
        </w:rPr>
        <w:t>operator</w:t>
      </w:r>
      <w:r w:rsidRPr="00B8273B">
        <w:rPr>
          <w:color w:val="000000"/>
          <w:lang w:val="en-US"/>
        </w:rPr>
        <w:t xml:space="preserve"> != (</w:t>
      </w:r>
      <w:r w:rsidRPr="00B8273B">
        <w:rPr>
          <w:b/>
          <w:color w:val="000000"/>
          <w:lang w:val="en-US"/>
        </w:rPr>
        <w:t>const</w:t>
      </w:r>
      <w:r w:rsidRPr="00B8273B">
        <w:rPr>
          <w:color w:val="000000"/>
          <w:lang w:val="en-US"/>
        </w:rPr>
        <w:t xml:space="preserve"> </w:t>
      </w:r>
      <w:r w:rsidRPr="00B8273B">
        <w:rPr>
          <w:rFonts w:cs="Consolas"/>
          <w:color w:val="2B91AF"/>
          <w:lang w:val="en-US"/>
        </w:rPr>
        <w:t>key_value_pair</w:t>
      </w:r>
      <w:r w:rsidRPr="00B8273B">
        <w:rPr>
          <w:color w:val="000000"/>
          <w:lang w:val="en-US"/>
        </w:rPr>
        <w:t xml:space="preserve">&amp;) </w:t>
      </w:r>
      <w:r w:rsidRPr="00B8273B">
        <w:rPr>
          <w:b/>
          <w:color w:val="000000"/>
          <w:lang w:val="en-US"/>
        </w:rPr>
        <w:t>const</w:t>
      </w:r>
      <w:r w:rsidRPr="00B8273B">
        <w:rPr>
          <w:color w:val="000000"/>
          <w:lang w:val="en-US"/>
        </w:rPr>
        <w:t>;</w:t>
      </w:r>
    </w:p>
    <w:p w:rsidR="0070101D" w:rsidRPr="00B8273B" w:rsidRDefault="0070101D" w:rsidP="00270DEF">
      <w:pPr>
        <w:rPr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B8273B" w:rsidRPr="00104BF2" w:rsidRDefault="00B8273B" w:rsidP="00654E37">
      <w:pPr>
        <w:rPr>
          <w:b/>
          <w:lang w:val="en-US"/>
        </w:rPr>
      </w:pPr>
    </w:p>
    <w:p w:rsidR="00F810A7" w:rsidRPr="00104BF2" w:rsidRDefault="00F810A7" w:rsidP="00654E37">
      <w:pPr>
        <w:rPr>
          <w:b/>
          <w:lang w:val="en-US"/>
        </w:rPr>
      </w:pPr>
    </w:p>
    <w:p w:rsidR="00F810A7" w:rsidRPr="00104BF2" w:rsidRDefault="00F810A7" w:rsidP="00654E37">
      <w:pPr>
        <w:rPr>
          <w:b/>
          <w:lang w:val="en-US"/>
        </w:rPr>
      </w:pPr>
    </w:p>
    <w:p w:rsidR="00F810A7" w:rsidRPr="00104BF2" w:rsidRDefault="00F810A7" w:rsidP="00654E37">
      <w:pPr>
        <w:rPr>
          <w:b/>
          <w:lang w:val="en-US"/>
        </w:rPr>
      </w:pPr>
    </w:p>
    <w:p w:rsidR="00F810A7" w:rsidRPr="00104BF2" w:rsidRDefault="00F810A7" w:rsidP="00654E37">
      <w:pPr>
        <w:rPr>
          <w:b/>
          <w:lang w:val="en-US"/>
        </w:rPr>
      </w:pPr>
    </w:p>
    <w:p w:rsidR="00654E37" w:rsidRDefault="00654E37" w:rsidP="00654E37">
      <w:pPr>
        <w:rPr>
          <w:b/>
        </w:rPr>
      </w:pPr>
      <w:r w:rsidRPr="008C6C71">
        <w:rPr>
          <w:b/>
        </w:rPr>
        <w:t>Question n°</w:t>
      </w:r>
      <w:r w:rsidR="00B8273B">
        <w:rPr>
          <w:b/>
        </w:rPr>
        <w:t>3</w:t>
      </w:r>
      <w:r w:rsidRPr="008C6C71">
        <w:rPr>
          <w:b/>
        </w:rPr>
        <w:t>.</w:t>
      </w:r>
      <w:r w:rsidR="00B8273B">
        <w:rPr>
          <w:b/>
        </w:rPr>
        <w:t>2</w:t>
      </w:r>
      <w:r>
        <w:rPr>
          <w:b/>
        </w:rPr>
        <w:t> :</w:t>
      </w:r>
      <w:r w:rsidR="00B8273B">
        <w:rPr>
          <w:b/>
        </w:rPr>
        <w:t xml:space="preserve"> </w:t>
      </w:r>
    </w:p>
    <w:p w:rsidR="00B8273B" w:rsidRPr="00B8273B" w:rsidRDefault="00B8273B" w:rsidP="00654E37">
      <w:r w:rsidRPr="00B8273B">
        <w:t xml:space="preserve">Ajouter à la classe </w:t>
      </w:r>
      <w:r w:rsidRPr="008E0CDA">
        <w:rPr>
          <w:rFonts w:cs="Consolas"/>
          <w:color w:val="2B91AF"/>
        </w:rPr>
        <w:t>key_value_pair</w:t>
      </w:r>
      <w:r w:rsidRPr="008E0CDA">
        <w:t xml:space="preserve"> </w:t>
      </w:r>
      <w:r w:rsidRPr="00B8273B">
        <w:t>les opérateur</w:t>
      </w:r>
      <w:r>
        <w:t>s</w:t>
      </w:r>
      <w:r w:rsidRPr="00B8273B">
        <w:t xml:space="preserve"> &lt;, &lt;=, &gt; et &gt;=</w:t>
      </w: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 w:rsidP="00654E37">
      <w:pPr>
        <w:rPr>
          <w:b/>
        </w:rPr>
      </w:pPr>
    </w:p>
    <w:p w:rsidR="00B8273B" w:rsidRDefault="00B8273B">
      <w:pPr>
        <w:rPr>
          <w:b/>
        </w:rPr>
      </w:pPr>
      <w:r>
        <w:rPr>
          <w:b/>
        </w:rPr>
        <w:br w:type="page"/>
      </w:r>
    </w:p>
    <w:p w:rsidR="00343B7F" w:rsidRPr="00E80418" w:rsidRDefault="00B8273B" w:rsidP="00B8273B">
      <w:r w:rsidRPr="008C6C71">
        <w:rPr>
          <w:b/>
        </w:rPr>
        <w:lastRenderedPageBreak/>
        <w:t>Question n°</w:t>
      </w:r>
      <w:r>
        <w:rPr>
          <w:b/>
        </w:rPr>
        <w:t xml:space="preserve"> 4 :</w:t>
      </w:r>
      <w:r w:rsidR="00343B7F">
        <w:rPr>
          <w:b/>
        </w:rPr>
        <w:t xml:space="preserve"> Patrons</w:t>
      </w:r>
    </w:p>
    <w:p w:rsidR="00B8273B" w:rsidRPr="00E80418" w:rsidRDefault="00343B7F" w:rsidP="00343B7F">
      <w:r w:rsidRPr="00E80418">
        <w:t xml:space="preserve">La classe </w:t>
      </w:r>
      <w:r w:rsidRPr="00E80418">
        <w:rPr>
          <w:rFonts w:cs="Consolas"/>
          <w:color w:val="2B91AF"/>
        </w:rPr>
        <w:t xml:space="preserve">key_value_pair </w:t>
      </w:r>
      <w:r w:rsidRPr="00E80418">
        <w:t>est définie pour des clés de type entier (</w:t>
      </w:r>
      <w:r w:rsidRPr="00E80418">
        <w:rPr>
          <w:rFonts w:cs="Consolas"/>
          <w:color w:val="0000FF"/>
        </w:rPr>
        <w:t>int</w:t>
      </w:r>
      <w:r w:rsidRPr="00E80418">
        <w:rPr>
          <w:rFonts w:cs="Consolas"/>
        </w:rPr>
        <w:t xml:space="preserve"> key) et pour des valeurs de type valeur (std::</w:t>
      </w:r>
      <w:r w:rsidRPr="00E80418">
        <w:rPr>
          <w:rFonts w:cs="Consolas"/>
          <w:color w:val="0000FF"/>
        </w:rPr>
        <w:t>string</w:t>
      </w:r>
      <w:r w:rsidRPr="00E80418">
        <w:rPr>
          <w:rFonts w:cs="Consolas"/>
        </w:rPr>
        <w:t xml:space="preserve"> value).</w:t>
      </w:r>
    </w:p>
    <w:p w:rsidR="00343B7F" w:rsidRPr="00E80418" w:rsidRDefault="00343B7F" w:rsidP="00343B7F">
      <w:pPr>
        <w:pStyle w:val="Code"/>
        <w:rPr>
          <w:rFonts w:cs="Consolas"/>
          <w:lang w:val="en-US"/>
        </w:rPr>
      </w:pPr>
      <w:r w:rsidRPr="00E80418">
        <w:rPr>
          <w:rFonts w:cs="Consolas"/>
          <w:color w:val="0000FF"/>
          <w:lang w:val="en-US"/>
        </w:rPr>
        <w:t>class</w:t>
      </w:r>
      <w:r w:rsidRPr="00E80418">
        <w:rPr>
          <w:rFonts w:cs="Consolas"/>
          <w:lang w:val="en-US"/>
        </w:rPr>
        <w:t xml:space="preserve"> </w:t>
      </w:r>
      <w:r w:rsidRPr="00E80418">
        <w:rPr>
          <w:rFonts w:cs="Consolas"/>
          <w:color w:val="2B91AF"/>
          <w:lang w:val="en-US"/>
        </w:rPr>
        <w:t>key_value_pair</w:t>
      </w:r>
    </w:p>
    <w:p w:rsidR="00343B7F" w:rsidRPr="00E80418" w:rsidRDefault="00343B7F" w:rsidP="00343B7F">
      <w:pPr>
        <w:pStyle w:val="Code"/>
        <w:rPr>
          <w:rFonts w:cs="Consolas"/>
          <w:lang w:val="en-US"/>
        </w:rPr>
      </w:pPr>
      <w:r w:rsidRPr="00E80418">
        <w:rPr>
          <w:rFonts w:cs="Consolas"/>
          <w:lang w:val="en-US"/>
        </w:rPr>
        <w:t>{</w:t>
      </w:r>
    </w:p>
    <w:p w:rsidR="00343B7F" w:rsidRPr="00E80418" w:rsidRDefault="00343B7F" w:rsidP="00343B7F">
      <w:pPr>
        <w:pStyle w:val="Code"/>
        <w:rPr>
          <w:rFonts w:cs="Consolas"/>
          <w:lang w:val="en-US"/>
        </w:rPr>
      </w:pPr>
      <w:r w:rsidRPr="00E80418">
        <w:rPr>
          <w:rFonts w:cs="Consolas"/>
          <w:color w:val="0000FF"/>
          <w:lang w:val="en-US"/>
        </w:rPr>
        <w:t>private</w:t>
      </w:r>
      <w:r w:rsidRPr="00E80418">
        <w:rPr>
          <w:rFonts w:cs="Consolas"/>
          <w:lang w:val="en-US"/>
        </w:rPr>
        <w:t>:</w:t>
      </w:r>
    </w:p>
    <w:p w:rsidR="00343B7F" w:rsidRPr="00E80418" w:rsidRDefault="00343B7F" w:rsidP="00343B7F">
      <w:pPr>
        <w:pStyle w:val="Code"/>
        <w:rPr>
          <w:rFonts w:cs="Consolas"/>
          <w:lang w:val="en-US"/>
        </w:rPr>
      </w:pPr>
      <w:r w:rsidRPr="00E80418">
        <w:rPr>
          <w:rFonts w:cs="Consolas"/>
          <w:lang w:val="en-US"/>
        </w:rPr>
        <w:tab/>
      </w:r>
      <w:r w:rsidRPr="00E80418">
        <w:rPr>
          <w:rFonts w:cs="Consolas"/>
          <w:color w:val="0000FF"/>
          <w:lang w:val="en-US"/>
        </w:rPr>
        <w:t>int</w:t>
      </w:r>
      <w:r w:rsidRPr="00E80418">
        <w:rPr>
          <w:rFonts w:cs="Consolas"/>
          <w:lang w:val="en-US"/>
        </w:rPr>
        <w:t xml:space="preserve"> key;</w:t>
      </w:r>
    </w:p>
    <w:p w:rsidR="00343B7F" w:rsidRPr="00E80418" w:rsidRDefault="00343B7F" w:rsidP="00343B7F">
      <w:pPr>
        <w:pStyle w:val="Code"/>
        <w:rPr>
          <w:rFonts w:cs="Consolas"/>
          <w:lang w:val="en-US"/>
        </w:rPr>
      </w:pPr>
      <w:r w:rsidRPr="00E80418">
        <w:rPr>
          <w:rFonts w:cs="Consolas"/>
          <w:lang w:val="en-US"/>
        </w:rPr>
        <w:tab/>
        <w:t>std::</w:t>
      </w:r>
      <w:r w:rsidRPr="00E80418">
        <w:rPr>
          <w:rFonts w:cs="Consolas"/>
          <w:color w:val="0000FF"/>
          <w:lang w:val="en-US"/>
        </w:rPr>
        <w:t>string</w:t>
      </w:r>
      <w:r w:rsidRPr="00E80418">
        <w:rPr>
          <w:rFonts w:cs="Consolas"/>
          <w:lang w:val="en-US"/>
        </w:rPr>
        <w:t xml:space="preserve"> value;</w:t>
      </w:r>
    </w:p>
    <w:p w:rsidR="00343B7F" w:rsidRPr="00E80418" w:rsidRDefault="00343B7F" w:rsidP="00343B7F">
      <w:pPr>
        <w:pStyle w:val="Code"/>
        <w:rPr>
          <w:lang w:val="en-US"/>
        </w:rPr>
      </w:pPr>
      <w:r w:rsidRPr="00E80418">
        <w:rPr>
          <w:color w:val="0000FF"/>
          <w:lang w:val="en-US"/>
        </w:rPr>
        <w:t>public</w:t>
      </w:r>
      <w:r w:rsidRPr="00E80418">
        <w:rPr>
          <w:lang w:val="en-US"/>
        </w:rPr>
        <w:t>:</w:t>
      </w:r>
    </w:p>
    <w:p w:rsidR="00343B7F" w:rsidRPr="00E80418" w:rsidRDefault="00343B7F" w:rsidP="00343B7F">
      <w:pPr>
        <w:pStyle w:val="Code"/>
        <w:rPr>
          <w:color w:val="000000"/>
          <w:lang w:val="en-US"/>
        </w:rPr>
      </w:pPr>
      <w:r w:rsidRPr="00E80418">
        <w:rPr>
          <w:color w:val="000000"/>
          <w:sz w:val="16"/>
          <w:szCs w:val="16"/>
          <w:lang w:val="en-US"/>
        </w:rPr>
        <w:tab/>
      </w:r>
      <w:r w:rsidR="00104BF2" w:rsidRPr="00E80418">
        <w:rPr>
          <w:rFonts w:cs="Consolas"/>
          <w:color w:val="2B91AF"/>
          <w:lang w:val="en-US"/>
        </w:rPr>
        <w:t>key_value_pair</w:t>
      </w:r>
      <w:r w:rsidRPr="00E80418">
        <w:rPr>
          <w:color w:val="000000"/>
          <w:lang w:val="en-US"/>
        </w:rPr>
        <w:t>();</w:t>
      </w:r>
    </w:p>
    <w:p w:rsidR="00343B7F" w:rsidRPr="00E80418" w:rsidRDefault="00343B7F" w:rsidP="00343B7F">
      <w:pPr>
        <w:pStyle w:val="Code"/>
        <w:rPr>
          <w:color w:val="000000"/>
          <w:lang w:val="en-US"/>
        </w:rPr>
      </w:pPr>
      <w:r w:rsidRPr="00E80418">
        <w:rPr>
          <w:color w:val="000000"/>
          <w:lang w:val="en-US"/>
        </w:rPr>
        <w:tab/>
      </w:r>
      <w:r w:rsidR="00104BF2" w:rsidRPr="00E80418">
        <w:rPr>
          <w:rFonts w:cs="Consolas"/>
          <w:color w:val="2B91AF"/>
          <w:lang w:val="en-US"/>
        </w:rPr>
        <w:t>key_value_pair</w:t>
      </w:r>
      <w:r w:rsidRPr="00E80418">
        <w:rPr>
          <w:color w:val="000000"/>
          <w:lang w:val="en-US"/>
        </w:rPr>
        <w:t>(</w:t>
      </w:r>
      <w:r w:rsidRPr="00E80418">
        <w:rPr>
          <w:color w:val="0000FF"/>
          <w:lang w:val="en-US"/>
        </w:rPr>
        <w:t>int</w:t>
      </w:r>
      <w:r w:rsidRPr="00E80418">
        <w:rPr>
          <w:color w:val="000000"/>
          <w:lang w:val="en-US"/>
        </w:rPr>
        <w:t xml:space="preserve"> </w:t>
      </w:r>
      <w:r w:rsidRPr="00E80418">
        <w:rPr>
          <w:color w:val="808080"/>
          <w:lang w:val="en-US"/>
        </w:rPr>
        <w:t>first</w:t>
      </w:r>
      <w:r w:rsidRPr="00E80418">
        <w:rPr>
          <w:color w:val="000000"/>
          <w:lang w:val="en-US"/>
        </w:rPr>
        <w:t xml:space="preserve">, </w:t>
      </w:r>
      <w:r w:rsidRPr="00E80418">
        <w:rPr>
          <w:color w:val="0000FF"/>
          <w:lang w:val="en-US"/>
        </w:rPr>
        <w:t>int</w:t>
      </w:r>
      <w:r w:rsidRPr="00E80418">
        <w:rPr>
          <w:color w:val="000000"/>
          <w:lang w:val="en-US"/>
        </w:rPr>
        <w:t xml:space="preserve"> </w:t>
      </w:r>
      <w:r w:rsidRPr="00E80418">
        <w:rPr>
          <w:color w:val="808080"/>
          <w:lang w:val="en-US"/>
        </w:rPr>
        <w:t>second</w:t>
      </w:r>
      <w:r w:rsidRPr="00E80418">
        <w:rPr>
          <w:color w:val="000000"/>
          <w:lang w:val="en-US"/>
        </w:rPr>
        <w:t>);</w:t>
      </w:r>
    </w:p>
    <w:p w:rsidR="00343B7F" w:rsidRPr="00E80418" w:rsidRDefault="00343B7F" w:rsidP="00343B7F">
      <w:pPr>
        <w:pStyle w:val="Code"/>
        <w:rPr>
          <w:color w:val="000000"/>
          <w:lang w:val="en-US"/>
        </w:rPr>
      </w:pPr>
      <w:r w:rsidRPr="00E80418">
        <w:rPr>
          <w:color w:val="000000"/>
          <w:lang w:val="en-US"/>
        </w:rPr>
        <w:tab/>
      </w:r>
      <w:r w:rsidR="00104BF2" w:rsidRPr="00E80418">
        <w:rPr>
          <w:rFonts w:cs="Consolas"/>
          <w:color w:val="2B91AF"/>
          <w:lang w:val="en-US"/>
        </w:rPr>
        <w:t>key_value_pair</w:t>
      </w:r>
      <w:r w:rsidRPr="00E80418">
        <w:rPr>
          <w:color w:val="000000"/>
          <w:lang w:val="en-US"/>
        </w:rPr>
        <w:t>(</w:t>
      </w:r>
      <w:r w:rsidRPr="00E80418">
        <w:rPr>
          <w:color w:val="0000FF"/>
          <w:lang w:val="en-US"/>
        </w:rPr>
        <w:t>const</w:t>
      </w:r>
      <w:r w:rsidRPr="00E80418">
        <w:rPr>
          <w:color w:val="000000"/>
          <w:lang w:val="en-US"/>
        </w:rPr>
        <w:t xml:space="preserve"> </w:t>
      </w:r>
      <w:r w:rsidR="00104BF2" w:rsidRPr="00E80418">
        <w:rPr>
          <w:rFonts w:cs="Consolas"/>
          <w:color w:val="2B91AF"/>
          <w:lang w:val="en-US"/>
        </w:rPr>
        <w:t>key_value_pair</w:t>
      </w:r>
      <w:r w:rsidRPr="00E80418">
        <w:rPr>
          <w:color w:val="000000"/>
          <w:lang w:val="en-US"/>
        </w:rPr>
        <w:t>&amp; anotherPair);</w:t>
      </w:r>
    </w:p>
    <w:p w:rsidR="00343B7F" w:rsidRPr="00E80418" w:rsidRDefault="00343B7F" w:rsidP="00343B7F">
      <w:pPr>
        <w:pStyle w:val="Code"/>
        <w:rPr>
          <w:lang w:val="en-US"/>
        </w:rPr>
      </w:pPr>
      <w:r w:rsidRPr="00E80418">
        <w:rPr>
          <w:lang w:val="en-US"/>
        </w:rPr>
        <w:tab/>
      </w:r>
    </w:p>
    <w:p w:rsidR="00343B7F" w:rsidRPr="00E80418" w:rsidRDefault="00343B7F" w:rsidP="00343B7F">
      <w:pPr>
        <w:pStyle w:val="Code"/>
        <w:rPr>
          <w:color w:val="000000"/>
          <w:lang w:val="en-US"/>
        </w:rPr>
      </w:pPr>
      <w:r w:rsidRPr="00E80418">
        <w:rPr>
          <w:color w:val="000000"/>
          <w:lang w:val="en-US"/>
        </w:rPr>
        <w:tab/>
        <w:t>...</w:t>
      </w:r>
    </w:p>
    <w:p w:rsidR="00343B7F" w:rsidRPr="00E80418" w:rsidRDefault="00343B7F" w:rsidP="00343B7F">
      <w:pPr>
        <w:pStyle w:val="Code"/>
        <w:rPr>
          <w:color w:val="000000"/>
          <w:lang w:val="en-US"/>
        </w:rPr>
      </w:pPr>
    </w:p>
    <w:p w:rsidR="00343B7F" w:rsidRPr="00E80418" w:rsidRDefault="00343B7F" w:rsidP="00343B7F">
      <w:pPr>
        <w:pStyle w:val="Code"/>
        <w:rPr>
          <w:color w:val="000000"/>
          <w:lang w:val="en-US"/>
        </w:rPr>
      </w:pPr>
      <w:r w:rsidRPr="00E80418">
        <w:rPr>
          <w:color w:val="000000"/>
          <w:lang w:val="en-US"/>
        </w:rPr>
        <w:tab/>
      </w:r>
      <w:r w:rsidRPr="00E80418">
        <w:rPr>
          <w:color w:val="0070C0"/>
          <w:lang w:val="en-US"/>
        </w:rPr>
        <w:t xml:space="preserve">bool </w:t>
      </w:r>
      <w:r w:rsidRPr="00E80418">
        <w:rPr>
          <w:b/>
          <w:color w:val="000000"/>
          <w:lang w:val="en-US"/>
        </w:rPr>
        <w:t>operator</w:t>
      </w:r>
      <w:r w:rsidRPr="00E80418">
        <w:rPr>
          <w:color w:val="000000"/>
          <w:lang w:val="en-US"/>
        </w:rPr>
        <w:t xml:space="preserve"> == (const </w:t>
      </w:r>
      <w:r w:rsidRPr="00E80418">
        <w:rPr>
          <w:rFonts w:cs="Consolas"/>
          <w:color w:val="2B91AF"/>
          <w:lang w:val="en-US"/>
        </w:rPr>
        <w:t>key_value_pair</w:t>
      </w:r>
      <w:r w:rsidRPr="00E80418">
        <w:rPr>
          <w:color w:val="000000"/>
          <w:lang w:val="en-US"/>
        </w:rPr>
        <w:t xml:space="preserve">&amp;) </w:t>
      </w:r>
      <w:r w:rsidRPr="005B1EAB">
        <w:rPr>
          <w:b/>
          <w:color w:val="000000"/>
          <w:lang w:val="en-US"/>
        </w:rPr>
        <w:t>const</w:t>
      </w:r>
      <w:r w:rsidRPr="00E80418">
        <w:rPr>
          <w:color w:val="000000"/>
          <w:lang w:val="en-US"/>
        </w:rPr>
        <w:t>;</w:t>
      </w:r>
    </w:p>
    <w:p w:rsidR="00343B7F" w:rsidRPr="00E80418" w:rsidRDefault="00343B7F" w:rsidP="00343B7F">
      <w:pPr>
        <w:pStyle w:val="Code"/>
        <w:rPr>
          <w:color w:val="000000"/>
          <w:lang w:val="en-US"/>
        </w:rPr>
      </w:pPr>
      <w:r w:rsidRPr="00E80418">
        <w:rPr>
          <w:color w:val="000000"/>
          <w:lang w:val="en-US"/>
        </w:rPr>
        <w:tab/>
      </w:r>
      <w:r w:rsidRPr="00E80418">
        <w:rPr>
          <w:color w:val="0070C0"/>
          <w:lang w:val="en-US"/>
        </w:rPr>
        <w:t xml:space="preserve">bool </w:t>
      </w:r>
      <w:r w:rsidRPr="00E80418">
        <w:rPr>
          <w:b/>
          <w:color w:val="000000"/>
          <w:lang w:val="en-US"/>
        </w:rPr>
        <w:t>operator</w:t>
      </w:r>
      <w:r w:rsidRPr="00E80418">
        <w:rPr>
          <w:color w:val="000000"/>
          <w:lang w:val="en-US"/>
        </w:rPr>
        <w:t xml:space="preserve"> != (const </w:t>
      </w:r>
      <w:r w:rsidRPr="00E80418">
        <w:rPr>
          <w:rFonts w:cs="Consolas"/>
          <w:color w:val="2B91AF"/>
          <w:lang w:val="en-US"/>
        </w:rPr>
        <w:t>key_value_pair</w:t>
      </w:r>
      <w:r w:rsidRPr="00E80418">
        <w:rPr>
          <w:color w:val="000000"/>
          <w:lang w:val="en-US"/>
        </w:rPr>
        <w:t xml:space="preserve">&amp;) </w:t>
      </w:r>
      <w:r w:rsidRPr="005B1EAB">
        <w:rPr>
          <w:b/>
          <w:color w:val="000000"/>
          <w:lang w:val="en-US"/>
        </w:rPr>
        <w:t>const</w:t>
      </w:r>
      <w:r w:rsidRPr="00E80418">
        <w:rPr>
          <w:color w:val="000000"/>
          <w:lang w:val="en-US"/>
        </w:rPr>
        <w:t>;</w:t>
      </w:r>
    </w:p>
    <w:p w:rsidR="00343B7F" w:rsidRPr="00E80418" w:rsidRDefault="00343B7F" w:rsidP="00343B7F">
      <w:pPr>
        <w:pStyle w:val="Code"/>
        <w:rPr>
          <w:color w:val="000000"/>
          <w:lang w:val="en-US"/>
        </w:rPr>
      </w:pPr>
    </w:p>
    <w:p w:rsidR="00343B7F" w:rsidRPr="00E80418" w:rsidRDefault="00343B7F" w:rsidP="00343B7F">
      <w:pPr>
        <w:pStyle w:val="Code"/>
      </w:pPr>
      <w:r w:rsidRPr="00E80418">
        <w:t>};</w:t>
      </w:r>
    </w:p>
    <w:p w:rsidR="00343B7F" w:rsidRPr="00E80418" w:rsidRDefault="00343B7F" w:rsidP="00B8273B"/>
    <w:p w:rsidR="00343B7F" w:rsidRPr="00E80418" w:rsidRDefault="00343B7F" w:rsidP="00343B7F">
      <w:r w:rsidRPr="00E80418">
        <w:t xml:space="preserve">Nous souhaitons définir une classe qui pourrait être paramétrisée par le type des clés (par exemple le type  </w:t>
      </w:r>
      <w:r w:rsidRPr="00E80418">
        <w:rPr>
          <w:rFonts w:cs="Consolas"/>
          <w:color w:val="0000FF"/>
        </w:rPr>
        <w:t xml:space="preserve">keyT </w:t>
      </w:r>
      <w:r w:rsidRPr="00E80418">
        <w:t xml:space="preserve">pour le type de la clé, et pour le type </w:t>
      </w:r>
      <w:r w:rsidRPr="00E80418">
        <w:rPr>
          <w:rFonts w:cs="Consolas"/>
          <w:color w:val="0000FF"/>
        </w:rPr>
        <w:t xml:space="preserve">valueT </w:t>
      </w:r>
      <w:r w:rsidRPr="00E80418">
        <w:t>de la valeur).</w:t>
      </w:r>
    </w:p>
    <w:p w:rsidR="00E80418" w:rsidRDefault="00E80418" w:rsidP="00654E37">
      <w:pPr>
        <w:rPr>
          <w:b/>
        </w:rPr>
      </w:pPr>
      <w:r w:rsidRPr="008C6C71">
        <w:rPr>
          <w:b/>
        </w:rPr>
        <w:t>Question n°</w:t>
      </w:r>
      <w:r>
        <w:rPr>
          <w:b/>
        </w:rPr>
        <w:t xml:space="preserve"> 4.1 :</w:t>
      </w:r>
    </w:p>
    <w:p w:rsidR="00654E37" w:rsidRPr="00E80418" w:rsidRDefault="00E80418" w:rsidP="00654E37">
      <w:r w:rsidRPr="00E80418">
        <w:t xml:space="preserve">Proposer une transformation de la classe </w:t>
      </w:r>
      <w:r w:rsidRPr="00E80418">
        <w:rPr>
          <w:rFonts w:cs="Consolas"/>
          <w:color w:val="2B91AF"/>
        </w:rPr>
        <w:t xml:space="preserve">key_value_pair </w:t>
      </w:r>
      <w:r w:rsidRPr="00E80418">
        <w:t xml:space="preserve">en une classe paramétrisée </w:t>
      </w:r>
      <w:r w:rsidR="009B5C83">
        <w:t>par</w:t>
      </w:r>
      <w:r w:rsidRPr="00E80418">
        <w:t xml:space="preserve"> </w:t>
      </w:r>
      <w:r w:rsidRPr="00E80418">
        <w:rPr>
          <w:rFonts w:cs="Consolas"/>
          <w:color w:val="0000FF"/>
        </w:rPr>
        <w:t xml:space="preserve">keyT </w:t>
      </w:r>
      <w:r w:rsidRPr="00E80418">
        <w:t>et</w:t>
      </w:r>
      <w:r w:rsidRPr="00E80418">
        <w:rPr>
          <w:rFonts w:cs="Consolas"/>
          <w:color w:val="0000FF"/>
        </w:rPr>
        <w:t xml:space="preserve"> valueT</w:t>
      </w:r>
      <w:r w:rsidRPr="00E80418">
        <w:t>.</w:t>
      </w:r>
    </w:p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 w:rsidP="00654E37"/>
    <w:p w:rsidR="00E80418" w:rsidRPr="00E80418" w:rsidRDefault="00E80418">
      <w:r w:rsidRPr="00E80418">
        <w:br w:type="page"/>
      </w:r>
    </w:p>
    <w:p w:rsidR="00E80418" w:rsidRDefault="00E80418" w:rsidP="00E80418">
      <w:pPr>
        <w:rPr>
          <w:b/>
        </w:rPr>
      </w:pPr>
      <w:r w:rsidRPr="008C6C71">
        <w:rPr>
          <w:b/>
        </w:rPr>
        <w:lastRenderedPageBreak/>
        <w:t>Question n°</w:t>
      </w:r>
      <w:r>
        <w:rPr>
          <w:b/>
        </w:rPr>
        <w:t xml:space="preserve"> 4.2 :</w:t>
      </w:r>
    </w:p>
    <w:p w:rsidR="00E80418" w:rsidRDefault="0074747F" w:rsidP="006109E0">
      <w:r>
        <w:t xml:space="preserve">Est-ce que l’expression  </w:t>
      </w:r>
    </w:p>
    <w:p w:rsidR="000462A4" w:rsidRPr="000462A4" w:rsidRDefault="000462A4" w:rsidP="000462A4">
      <w:pPr>
        <w:pStyle w:val="Code"/>
        <w:rPr>
          <w:lang w:val="en-US"/>
        </w:rPr>
      </w:pPr>
      <w:r w:rsidRPr="00E80418">
        <w:rPr>
          <w:color w:val="2B91AF"/>
          <w:lang w:val="en-US"/>
        </w:rPr>
        <w:t>key_value_pair</w:t>
      </w:r>
      <w:r w:rsidRPr="000462A4">
        <w:rPr>
          <w:lang w:val="en-US"/>
        </w:rPr>
        <w:t>&lt;</w:t>
      </w:r>
      <w:r w:rsidRPr="000462A4">
        <w:rPr>
          <w:color w:val="0000FF"/>
          <w:lang w:val="en-US"/>
        </w:rPr>
        <w:t>std</w:t>
      </w:r>
      <w:r w:rsidRPr="000462A4">
        <w:rPr>
          <w:lang w:val="en-US"/>
        </w:rPr>
        <w:t>::</w:t>
      </w:r>
      <w:r>
        <w:rPr>
          <w:color w:val="0000FF"/>
          <w:lang w:val="en-US"/>
        </w:rPr>
        <w:t>complex</w:t>
      </w:r>
      <w:r w:rsidRPr="000462A4">
        <w:rPr>
          <w:lang w:val="en-US"/>
        </w:rPr>
        <w:t xml:space="preserve">, </w:t>
      </w:r>
      <w:r w:rsidRPr="000462A4">
        <w:rPr>
          <w:color w:val="0000FF"/>
          <w:lang w:val="en-US"/>
        </w:rPr>
        <w:t>std</w:t>
      </w:r>
      <w:r w:rsidRPr="000462A4">
        <w:rPr>
          <w:lang w:val="en-US"/>
        </w:rPr>
        <w:t>::</w:t>
      </w:r>
      <w:r w:rsidRPr="00E80418">
        <w:rPr>
          <w:color w:val="0000FF"/>
          <w:lang w:val="en-US"/>
        </w:rPr>
        <w:t>string</w:t>
      </w:r>
      <w:r w:rsidRPr="000462A4">
        <w:rPr>
          <w:lang w:val="en-US"/>
        </w:rPr>
        <w:t>&gt;</w:t>
      </w:r>
      <w:r>
        <w:rPr>
          <w:lang w:val="en-US"/>
        </w:rPr>
        <w:t> </w:t>
      </w:r>
      <w:r w:rsidRPr="000462A4">
        <w:rPr>
          <w:lang w:val="en-US"/>
        </w:rPr>
        <w:t>keyValuePair;</w:t>
      </w:r>
    </w:p>
    <w:p w:rsidR="00685E76" w:rsidRPr="000462A4" w:rsidRDefault="00685E76" w:rsidP="006109E0">
      <w:pPr>
        <w:rPr>
          <w:lang w:val="en-US"/>
        </w:rPr>
      </w:pPr>
    </w:p>
    <w:p w:rsidR="000462A4" w:rsidRDefault="000462A4" w:rsidP="000462A4">
      <w:r>
        <w:t xml:space="preserve">compile (La classe </w:t>
      </w:r>
      <w:r w:rsidRPr="000462A4">
        <w:rPr>
          <w:color w:val="0000FF"/>
        </w:rPr>
        <w:t>std</w:t>
      </w:r>
      <w:r w:rsidRPr="000462A4">
        <w:t>::</w:t>
      </w:r>
      <w:r w:rsidRPr="000462A4">
        <w:rPr>
          <w:color w:val="0000FF"/>
        </w:rPr>
        <w:t>complex</w:t>
      </w:r>
      <w:r>
        <w:rPr>
          <w:color w:val="0000FF"/>
        </w:rPr>
        <w:t xml:space="preserve"> </w:t>
      </w:r>
      <w:r>
        <w:t>n’implante pas les opérateurs &lt;, &lt;=, &gt; et &gt;=) ? Expliquer pourquoi ?</w:t>
      </w:r>
    </w:p>
    <w:p w:rsidR="000462A4" w:rsidRPr="000462A4" w:rsidRDefault="000462A4" w:rsidP="000462A4"/>
    <w:p w:rsidR="0074747F" w:rsidRDefault="0074747F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0462A4" w:rsidRDefault="000462A4" w:rsidP="006109E0">
      <w:pPr>
        <w:rPr>
          <w:b/>
        </w:rPr>
      </w:pPr>
    </w:p>
    <w:p w:rsidR="006109E0" w:rsidRPr="000462A4" w:rsidRDefault="00654E37" w:rsidP="006109E0">
      <w:pPr>
        <w:rPr>
          <w:b/>
        </w:rPr>
      </w:pPr>
      <w:r>
        <w:rPr>
          <w:b/>
        </w:rPr>
        <w:t>Question n°</w:t>
      </w:r>
      <w:r w:rsidR="000462A4">
        <w:rPr>
          <w:b/>
        </w:rPr>
        <w:t xml:space="preserve">5 : Utilisation de la classe </w:t>
      </w:r>
      <w:r w:rsidR="000462A4" w:rsidRPr="000462A4">
        <w:rPr>
          <w:rFonts w:cs="Consolas"/>
          <w:color w:val="2B91AF"/>
        </w:rPr>
        <w:t>key_value_pair</w:t>
      </w:r>
      <w:r w:rsidR="000462A4">
        <w:rPr>
          <w:rFonts w:cs="Consolas"/>
          <w:color w:val="2B91AF"/>
        </w:rPr>
        <w:t>.</w:t>
      </w:r>
    </w:p>
    <w:p w:rsidR="006109E0" w:rsidRDefault="000462A4" w:rsidP="000462A4">
      <w:r>
        <w:t xml:space="preserve">Nous souhaitons utiliser la classe </w:t>
      </w:r>
      <w:r w:rsidRPr="000462A4">
        <w:rPr>
          <w:rFonts w:cs="Consolas"/>
          <w:color w:val="2B91AF"/>
        </w:rPr>
        <w:t>key_value_pair</w:t>
      </w:r>
      <w:r>
        <w:rPr>
          <w:rFonts w:cs="Consolas"/>
          <w:color w:val="2B91AF"/>
        </w:rPr>
        <w:t xml:space="preserve"> </w:t>
      </w:r>
      <w:r>
        <w:t xml:space="preserve">pour stocker des paires associant à un identifiant (la clé ayant pour type </w:t>
      </w:r>
      <w:r w:rsidRPr="000462A4">
        <w:rPr>
          <w:rFonts w:cs="Consolas"/>
        </w:rPr>
        <w:t>std::</w:t>
      </w:r>
      <w:r w:rsidRPr="000462A4">
        <w:rPr>
          <w:rFonts w:cs="Consolas"/>
          <w:color w:val="0000FF"/>
        </w:rPr>
        <w:t>string</w:t>
      </w:r>
      <w:r>
        <w:rPr>
          <w:rFonts w:cs="Consolas"/>
          <w:color w:val="0000FF"/>
        </w:rPr>
        <w:t xml:space="preserve">) </w:t>
      </w:r>
      <w:r w:rsidRPr="000462A4">
        <w:rPr>
          <w:rFonts w:cs="Consolas"/>
        </w:rPr>
        <w:t>à un</w:t>
      </w:r>
      <w:r>
        <w:rPr>
          <w:rFonts w:cs="Consolas"/>
        </w:rPr>
        <w:t>e fréquence</w:t>
      </w:r>
      <w:r w:rsidRPr="000462A4">
        <w:rPr>
          <w:rFonts w:cs="Consolas"/>
        </w:rPr>
        <w:t xml:space="preserve"> </w:t>
      </w:r>
      <w:r>
        <w:rPr>
          <w:rFonts w:cs="Consolas"/>
        </w:rPr>
        <w:t xml:space="preserve">(la valeur a pour type </w:t>
      </w:r>
      <w:r>
        <w:rPr>
          <w:color w:val="0000FF"/>
        </w:rPr>
        <w:t>float</w:t>
      </w:r>
      <w:r>
        <w:rPr>
          <w:rFonts w:cs="Consolas"/>
        </w:rPr>
        <w:t>) dans un vecteur.</w:t>
      </w:r>
    </w:p>
    <w:p w:rsidR="00654E37" w:rsidRDefault="00654E37" w:rsidP="00654E37">
      <w:pPr>
        <w:pStyle w:val="Code"/>
        <w:rPr>
          <w:color w:val="0000FF"/>
        </w:rPr>
      </w:pPr>
    </w:p>
    <w:p w:rsidR="00654E37" w:rsidRDefault="000462A4" w:rsidP="00654E37">
      <w:pPr>
        <w:pStyle w:val="Code"/>
        <w:rPr>
          <w:lang w:val="en-US"/>
        </w:rPr>
      </w:pPr>
      <w:r w:rsidRPr="000462A4">
        <w:rPr>
          <w:color w:val="0000FF"/>
          <w:lang w:val="en-US"/>
        </w:rPr>
        <w:t>std::vector&lt;</w:t>
      </w:r>
      <w:r w:rsidRPr="000462A4">
        <w:rPr>
          <w:rFonts w:cs="Consolas"/>
          <w:color w:val="2B91AF"/>
          <w:lang w:val="en-US"/>
        </w:rPr>
        <w:t>key_value_pair</w:t>
      </w:r>
      <w:r w:rsidRPr="000462A4">
        <w:rPr>
          <w:lang w:val="en-US"/>
        </w:rPr>
        <w:t>&lt;</w:t>
      </w:r>
      <w:r>
        <w:rPr>
          <w:color w:val="0000FF"/>
          <w:lang w:val="en-US"/>
        </w:rPr>
        <w:t>std::string, float&gt;&gt;</w:t>
      </w:r>
      <w:r w:rsidRPr="000462A4">
        <w:rPr>
          <w:lang w:val="en-US"/>
        </w:rPr>
        <w:t xml:space="preserve"> </w:t>
      </w:r>
      <w:r>
        <w:rPr>
          <w:lang w:val="en-US"/>
        </w:rPr>
        <w:t>listOfIdentifiers</w:t>
      </w:r>
      <w:r w:rsidRPr="000462A4">
        <w:rPr>
          <w:lang w:val="en-US"/>
        </w:rPr>
        <w:t>;</w:t>
      </w:r>
    </w:p>
    <w:p w:rsidR="00654E37" w:rsidRDefault="000462A4" w:rsidP="00654E37">
      <w:pPr>
        <w:pStyle w:val="Code"/>
        <w:rPr>
          <w:lang w:val="en-US"/>
        </w:rPr>
      </w:pPr>
      <w:r>
        <w:rPr>
          <w:lang w:val="en-US"/>
        </w:rPr>
        <w:t>listOfIdentifiers.push_back(</w:t>
      </w:r>
      <w:r w:rsidRPr="000462A4">
        <w:rPr>
          <w:rFonts w:cs="Consolas"/>
          <w:color w:val="2B91AF"/>
          <w:lang w:val="en-US"/>
        </w:rPr>
        <w:t>key_value_pair</w:t>
      </w:r>
      <w:r w:rsidRPr="000462A4">
        <w:rPr>
          <w:lang w:val="en-US"/>
        </w:rPr>
        <w:t>&lt;</w:t>
      </w:r>
      <w:r>
        <w:rPr>
          <w:color w:val="0000FF"/>
          <w:lang w:val="en-US"/>
        </w:rPr>
        <w:t>std::string, float&gt;</w:t>
      </w:r>
      <w:r>
        <w:rPr>
          <w:lang w:val="en-US"/>
        </w:rPr>
        <w:t>(“mot”, 10);</w:t>
      </w:r>
    </w:p>
    <w:p w:rsidR="000462A4" w:rsidRPr="000462A4" w:rsidRDefault="000462A4" w:rsidP="000462A4">
      <w:pPr>
        <w:pStyle w:val="Code"/>
        <w:rPr>
          <w:lang w:val="en-US"/>
        </w:rPr>
      </w:pPr>
      <w:r>
        <w:rPr>
          <w:lang w:val="en-US"/>
        </w:rPr>
        <w:t>listOfIdentifiers.push_back(</w:t>
      </w:r>
      <w:r w:rsidRPr="000462A4">
        <w:rPr>
          <w:rFonts w:cs="Consolas"/>
          <w:color w:val="2B91AF"/>
          <w:lang w:val="en-US"/>
        </w:rPr>
        <w:t>key_value_pair</w:t>
      </w:r>
      <w:r w:rsidRPr="000462A4">
        <w:rPr>
          <w:lang w:val="en-US"/>
        </w:rPr>
        <w:t>&lt;</w:t>
      </w:r>
      <w:r>
        <w:rPr>
          <w:color w:val="0000FF"/>
          <w:lang w:val="en-US"/>
        </w:rPr>
        <w:t>std::string, float&gt;</w:t>
      </w:r>
      <w:r>
        <w:rPr>
          <w:lang w:val="en-US"/>
        </w:rPr>
        <w:t>(“le”, 100);</w:t>
      </w:r>
    </w:p>
    <w:p w:rsidR="00535AD5" w:rsidRDefault="00535AD5" w:rsidP="00535AD5">
      <w:pPr>
        <w:pStyle w:val="Code"/>
        <w:rPr>
          <w:lang w:val="en-US"/>
        </w:rPr>
      </w:pPr>
      <w:r>
        <w:rPr>
          <w:lang w:val="en-US"/>
        </w:rPr>
        <w:t>listOfIdentifiers.push_back(</w:t>
      </w:r>
      <w:r w:rsidRPr="000462A4">
        <w:rPr>
          <w:rFonts w:cs="Consolas"/>
          <w:color w:val="2B91AF"/>
          <w:lang w:val="en-US"/>
        </w:rPr>
        <w:t>key_value_pair</w:t>
      </w:r>
      <w:r w:rsidRPr="000462A4">
        <w:rPr>
          <w:lang w:val="en-US"/>
        </w:rPr>
        <w:t>&lt;</w:t>
      </w:r>
      <w:r>
        <w:rPr>
          <w:color w:val="0000FF"/>
          <w:lang w:val="en-US"/>
        </w:rPr>
        <w:t>std::string, float&gt;</w:t>
      </w:r>
      <w:r>
        <w:rPr>
          <w:lang w:val="en-US"/>
        </w:rPr>
        <w:t>(“la”, 80);</w:t>
      </w:r>
    </w:p>
    <w:p w:rsidR="00535AD5" w:rsidRPr="000462A4" w:rsidRDefault="00535AD5" w:rsidP="00535AD5">
      <w:pPr>
        <w:pStyle w:val="Code"/>
        <w:rPr>
          <w:lang w:val="en-US"/>
        </w:rPr>
      </w:pPr>
      <w:r>
        <w:rPr>
          <w:lang w:val="en-US"/>
        </w:rPr>
        <w:t>listOfIdentifiers.push_back(</w:t>
      </w:r>
      <w:r w:rsidRPr="000462A4">
        <w:rPr>
          <w:rFonts w:cs="Consolas"/>
          <w:color w:val="2B91AF"/>
          <w:lang w:val="en-US"/>
        </w:rPr>
        <w:t>key_value_pair</w:t>
      </w:r>
      <w:r w:rsidRPr="000462A4">
        <w:rPr>
          <w:lang w:val="en-US"/>
        </w:rPr>
        <w:t>&lt;</w:t>
      </w:r>
      <w:r>
        <w:rPr>
          <w:color w:val="0000FF"/>
          <w:lang w:val="en-US"/>
        </w:rPr>
        <w:t>std::string, float&gt;</w:t>
      </w:r>
      <w:r>
        <w:rPr>
          <w:lang w:val="en-US"/>
        </w:rPr>
        <w:t>(“du”, 40);</w:t>
      </w:r>
    </w:p>
    <w:p w:rsidR="00535AD5" w:rsidRDefault="00535AD5" w:rsidP="00535AD5">
      <w:pPr>
        <w:pStyle w:val="Code"/>
        <w:rPr>
          <w:lang w:val="en-US"/>
        </w:rPr>
      </w:pPr>
    </w:p>
    <w:p w:rsidR="00535AD5" w:rsidRPr="00104BF2" w:rsidRDefault="00535AD5" w:rsidP="00535AD5">
      <w:pPr>
        <w:pStyle w:val="Code"/>
        <w:rPr>
          <w:color w:val="000000"/>
        </w:rPr>
      </w:pPr>
      <w:r w:rsidRPr="00E80418">
        <w:rPr>
          <w:color w:val="000000"/>
          <w:lang w:val="en-US"/>
        </w:rPr>
        <w:tab/>
      </w:r>
      <w:r w:rsidRPr="00104BF2">
        <w:rPr>
          <w:color w:val="000000"/>
        </w:rPr>
        <w:t>...</w:t>
      </w:r>
    </w:p>
    <w:p w:rsidR="000462A4" w:rsidRPr="00104BF2" w:rsidRDefault="000462A4" w:rsidP="00654E37">
      <w:pPr>
        <w:pStyle w:val="Code"/>
      </w:pPr>
    </w:p>
    <w:p w:rsidR="00D00B61" w:rsidRPr="00104BF2" w:rsidRDefault="00D00B61" w:rsidP="006109E0">
      <w:r w:rsidRPr="00104BF2">
        <w:tab/>
      </w:r>
    </w:p>
    <w:p w:rsidR="00535AD5" w:rsidRDefault="00535AD5" w:rsidP="00535AD5">
      <w:pPr>
        <w:rPr>
          <w:b/>
        </w:rPr>
      </w:pPr>
      <w:r w:rsidRPr="008C6C71">
        <w:rPr>
          <w:b/>
        </w:rPr>
        <w:t>Question n°</w:t>
      </w:r>
      <w:r>
        <w:rPr>
          <w:b/>
        </w:rPr>
        <w:t xml:space="preserve"> 5.1 :</w:t>
      </w:r>
    </w:p>
    <w:p w:rsidR="00535AD5" w:rsidRDefault="00535AD5" w:rsidP="00535AD5">
      <w:r w:rsidRPr="00535AD5">
        <w:t>Expliquer</w:t>
      </w:r>
      <w:r>
        <w:t xml:space="preserve"> ce que fait le code et précédent et quel est le contenu </w:t>
      </w:r>
      <w:r w:rsidR="009B5C83">
        <w:t xml:space="preserve">du vecteur </w:t>
      </w:r>
      <w:r w:rsidR="009B5C83" w:rsidRPr="009B5C83">
        <w:t>listOfIdentifiers</w:t>
      </w:r>
      <w:r w:rsidR="009B5C83">
        <w:t xml:space="preserve"> à la fin de la séquence.</w:t>
      </w:r>
    </w:p>
    <w:p w:rsidR="00535AD5" w:rsidRDefault="00535AD5" w:rsidP="00535AD5">
      <w:r>
        <w:t xml:space="preserve"> </w:t>
      </w:r>
    </w:p>
    <w:p w:rsidR="00535AD5" w:rsidRDefault="00535AD5" w:rsidP="00535AD5"/>
    <w:p w:rsidR="00535AD5" w:rsidRDefault="00535AD5" w:rsidP="00535AD5"/>
    <w:p w:rsidR="00535AD5" w:rsidRDefault="00535AD5" w:rsidP="00535AD5"/>
    <w:p w:rsidR="00535AD5" w:rsidRDefault="00535AD5" w:rsidP="00535AD5"/>
    <w:p w:rsidR="00535AD5" w:rsidRPr="00535AD5" w:rsidRDefault="00535AD5" w:rsidP="00535AD5"/>
    <w:p w:rsidR="00535AD5" w:rsidRDefault="00535AD5">
      <w:pPr>
        <w:rPr>
          <w:b/>
        </w:rPr>
      </w:pPr>
      <w:r>
        <w:rPr>
          <w:b/>
        </w:rPr>
        <w:br w:type="page"/>
      </w: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  <w:r w:rsidRPr="008C6C71">
        <w:rPr>
          <w:b/>
        </w:rPr>
        <w:t>Question n°</w:t>
      </w:r>
      <w:r>
        <w:rPr>
          <w:b/>
        </w:rPr>
        <w:t xml:space="preserve"> 5.2 : </w:t>
      </w:r>
    </w:p>
    <w:p w:rsidR="00535AD5" w:rsidRDefault="00535AD5" w:rsidP="00535AD5">
      <w:r w:rsidRPr="00535AD5">
        <w:t>Nous nous proposons de trier les données dans le vecteur en fonc</w:t>
      </w:r>
      <w:r>
        <w:t>tion de la clé. Comment faisons-</w:t>
      </w:r>
      <w:r w:rsidRPr="00535AD5">
        <w:t>nous ?</w:t>
      </w:r>
      <w:r>
        <w:t xml:space="preserve"> (remarque : nous avions utilisé dans un TD des fonctions de tri).</w:t>
      </w:r>
    </w:p>
    <w:p w:rsidR="00535AD5" w:rsidRDefault="00535AD5" w:rsidP="00535AD5"/>
    <w:p w:rsidR="00535AD5" w:rsidRDefault="00535AD5" w:rsidP="00535AD5"/>
    <w:p w:rsidR="00535AD5" w:rsidRDefault="00535AD5" w:rsidP="00535AD5"/>
    <w:p w:rsidR="00535AD5" w:rsidRDefault="00535AD5" w:rsidP="00535AD5"/>
    <w:p w:rsidR="00535AD5" w:rsidRDefault="00535AD5" w:rsidP="00535AD5"/>
    <w:p w:rsidR="00535AD5" w:rsidRDefault="00535AD5" w:rsidP="00535AD5"/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Default="00535AD5" w:rsidP="00535AD5">
      <w:pPr>
        <w:rPr>
          <w:b/>
        </w:rPr>
      </w:pPr>
    </w:p>
    <w:p w:rsidR="00535AD5" w:rsidRPr="00D860FE" w:rsidRDefault="00535AD5" w:rsidP="00535AD5">
      <w:pPr>
        <w:rPr>
          <w:b/>
        </w:rPr>
      </w:pPr>
      <w:r w:rsidRPr="00D860FE">
        <w:rPr>
          <w:b/>
        </w:rPr>
        <w:t>Question n°</w:t>
      </w:r>
      <w:r>
        <w:rPr>
          <w:b/>
        </w:rPr>
        <w:t>6</w:t>
      </w:r>
      <w:r w:rsidRPr="00D860FE">
        <w:rPr>
          <w:b/>
        </w:rPr>
        <w:t> : Opérateurs</w:t>
      </w:r>
      <w:r>
        <w:rPr>
          <w:b/>
        </w:rPr>
        <w:t xml:space="preserve"> surchargés &amp; Flux</w:t>
      </w:r>
    </w:p>
    <w:p w:rsidR="00535AD5" w:rsidRDefault="00535AD5" w:rsidP="00535AD5">
      <w:r w:rsidRPr="000C4BBD">
        <w:t xml:space="preserve">Nous </w:t>
      </w:r>
      <w:r>
        <w:t>souhaitons écrire sur un flux de type. Pour ce faire, nous envisageons de définir un opérateur &lt;&lt; qui a la signature suivante :</w:t>
      </w:r>
    </w:p>
    <w:p w:rsidR="00535AD5" w:rsidRPr="00865D60" w:rsidRDefault="00535AD5" w:rsidP="00535A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865D60">
        <w:rPr>
          <w:rFonts w:ascii="Consolas" w:hAnsi="Consolas" w:cs="Consolas"/>
          <w:color w:val="0000FF"/>
          <w:sz w:val="20"/>
          <w:szCs w:val="20"/>
          <w:lang w:val="en-US"/>
        </w:rPr>
        <w:t>template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>&lt;</w:t>
      </w:r>
      <w:r w:rsidRPr="00865D60">
        <w:rPr>
          <w:rFonts w:ascii="Consolas" w:hAnsi="Consolas" w:cs="Consolas"/>
          <w:color w:val="0000FF"/>
          <w:sz w:val="20"/>
          <w:szCs w:val="20"/>
          <w:lang w:val="en-US"/>
        </w:rPr>
        <w:t>class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865D60">
        <w:rPr>
          <w:rFonts w:ascii="Consolas" w:hAnsi="Consolas" w:cs="Consolas"/>
          <w:color w:val="2B91AF"/>
          <w:sz w:val="20"/>
          <w:szCs w:val="20"/>
          <w:lang w:val="en-US"/>
        </w:rPr>
        <w:t>charT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="00104BF2" w:rsidRPr="00865D60">
        <w:rPr>
          <w:rFonts w:ascii="Consolas" w:hAnsi="Consolas" w:cs="Consolas"/>
          <w:color w:val="0000FF"/>
          <w:sz w:val="20"/>
          <w:szCs w:val="20"/>
          <w:lang w:val="en-US"/>
        </w:rPr>
        <w:t>class</w:t>
      </w:r>
      <w:r w:rsidR="00104BF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>traits&gt;</w:t>
      </w:r>
    </w:p>
    <w:p w:rsidR="00535AD5" w:rsidRPr="00865D60" w:rsidRDefault="00535AD5" w:rsidP="00535A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>std::</w:t>
      </w:r>
      <w:r w:rsidRPr="00865D60">
        <w:rPr>
          <w:rFonts w:ascii="Consolas" w:hAnsi="Consolas" w:cs="Consolas"/>
          <w:color w:val="2B91AF"/>
          <w:sz w:val="20"/>
          <w:szCs w:val="20"/>
          <w:lang w:val="en-US"/>
        </w:rPr>
        <w:t>basic_ostream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>&lt;</w:t>
      </w:r>
      <w:r w:rsidRPr="00865D60">
        <w:rPr>
          <w:rFonts w:ascii="Consolas" w:hAnsi="Consolas" w:cs="Consolas"/>
          <w:color w:val="2B91AF"/>
          <w:sz w:val="20"/>
          <w:szCs w:val="20"/>
          <w:lang w:val="en-US"/>
        </w:rPr>
        <w:t>charT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>, traits&gt;&amp; operator &lt;&lt; (std::</w:t>
      </w:r>
      <w:r w:rsidRPr="00865D60">
        <w:rPr>
          <w:rFonts w:ascii="Consolas" w:hAnsi="Consolas" w:cs="Consolas"/>
          <w:color w:val="2B91AF"/>
          <w:sz w:val="20"/>
          <w:szCs w:val="20"/>
          <w:lang w:val="en-US"/>
        </w:rPr>
        <w:t>basic_ostream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>&lt;</w:t>
      </w:r>
      <w:r w:rsidRPr="00865D60">
        <w:rPr>
          <w:rFonts w:ascii="Consolas" w:hAnsi="Consolas" w:cs="Consolas"/>
          <w:color w:val="2B91AF"/>
          <w:sz w:val="20"/>
          <w:szCs w:val="20"/>
          <w:lang w:val="en-US"/>
        </w:rPr>
        <w:t>charT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 xml:space="preserve">, traits&gt;&amp; </w:t>
      </w:r>
      <w:r w:rsidRPr="00865D60">
        <w:rPr>
          <w:rFonts w:ascii="Consolas" w:hAnsi="Consolas" w:cs="Consolas"/>
          <w:color w:val="808080"/>
          <w:sz w:val="20"/>
          <w:szCs w:val="20"/>
          <w:lang w:val="en-US"/>
        </w:rPr>
        <w:t>aStream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="00F810A7" w:rsidRPr="00F810A7">
        <w:rPr>
          <w:rFonts w:cs="Consolas"/>
          <w:color w:val="2B91AF"/>
          <w:lang w:val="en-US"/>
        </w:rPr>
        <w:t>key_value_pair</w:t>
      </w:r>
      <w:r w:rsidR="00F810A7">
        <w:rPr>
          <w:rFonts w:cs="Consolas"/>
          <w:color w:val="2B91AF"/>
          <w:lang w:val="en-US"/>
        </w:rPr>
        <w:t>&lt;keyT, valueT&gt;</w:t>
      </w:r>
      <w:r w:rsidR="00F810A7" w:rsidRPr="00F810A7">
        <w:rPr>
          <w:lang w:val="en-US"/>
        </w:rPr>
        <w:t xml:space="preserve">  </w:t>
      </w:r>
      <w:r>
        <w:rPr>
          <w:rFonts w:ascii="Consolas" w:hAnsi="Consolas" w:cs="Consolas"/>
          <w:color w:val="808080"/>
          <w:sz w:val="20"/>
          <w:szCs w:val="20"/>
          <w:lang w:val="en-US"/>
        </w:rPr>
        <w:t>thePair</w:t>
      </w:r>
      <w:r w:rsidRPr="00865D60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535AD5" w:rsidRDefault="00535AD5" w:rsidP="00535AD5">
      <w:pPr>
        <w:rPr>
          <w:lang w:val="en-US"/>
        </w:rPr>
      </w:pPr>
    </w:p>
    <w:p w:rsidR="00F810A7" w:rsidRPr="00535AD5" w:rsidRDefault="00F810A7" w:rsidP="00F810A7">
      <w:pPr>
        <w:rPr>
          <w:b/>
        </w:rPr>
      </w:pPr>
      <w:r w:rsidRPr="00535AD5">
        <w:rPr>
          <w:b/>
        </w:rPr>
        <w:t>Question n°</w:t>
      </w:r>
      <w:r>
        <w:rPr>
          <w:b/>
        </w:rPr>
        <w:t>6.1</w:t>
      </w:r>
      <w:r w:rsidRPr="00535AD5">
        <w:rPr>
          <w:b/>
        </w:rPr>
        <w:t> :</w:t>
      </w:r>
    </w:p>
    <w:p w:rsidR="00535AD5" w:rsidRDefault="00535AD5" w:rsidP="00535AD5">
      <w:r>
        <w:t xml:space="preserve">Pourquoi cet opérateur ne peut pas être défini comme opérateur dans la classe </w:t>
      </w:r>
      <w:r w:rsidR="00F810A7" w:rsidRPr="00535AD5">
        <w:rPr>
          <w:rFonts w:cs="Consolas"/>
          <w:color w:val="2B91AF"/>
        </w:rPr>
        <w:t>key_value_pair</w:t>
      </w:r>
      <w:r w:rsidR="00F810A7">
        <w:t xml:space="preserve">  </w:t>
      </w:r>
      <w:r w:rsidRPr="00865D60">
        <w:t>?</w:t>
      </w:r>
    </w:p>
    <w:p w:rsidR="00535AD5" w:rsidRDefault="00535AD5" w:rsidP="00535AD5"/>
    <w:p w:rsidR="00535AD5" w:rsidRDefault="00535AD5" w:rsidP="00535AD5"/>
    <w:p w:rsidR="00535AD5" w:rsidRDefault="00535AD5" w:rsidP="00535AD5"/>
    <w:p w:rsidR="00F810A7" w:rsidRDefault="00F810A7" w:rsidP="00535AD5"/>
    <w:p w:rsidR="00F810A7" w:rsidRDefault="00F810A7" w:rsidP="00535AD5"/>
    <w:p w:rsidR="00F810A7" w:rsidRDefault="00F810A7" w:rsidP="00F810A7">
      <w:pPr>
        <w:rPr>
          <w:b/>
        </w:rPr>
      </w:pPr>
    </w:p>
    <w:p w:rsidR="00F810A7" w:rsidRDefault="00F810A7">
      <w:pPr>
        <w:rPr>
          <w:b/>
        </w:rPr>
      </w:pPr>
      <w:r>
        <w:rPr>
          <w:b/>
        </w:rPr>
        <w:br w:type="page"/>
      </w:r>
    </w:p>
    <w:p w:rsidR="00F810A7" w:rsidRDefault="00F810A7" w:rsidP="00F810A7">
      <w:pPr>
        <w:rPr>
          <w:b/>
        </w:rPr>
      </w:pPr>
      <w:r w:rsidRPr="00535AD5">
        <w:rPr>
          <w:b/>
        </w:rPr>
        <w:lastRenderedPageBreak/>
        <w:t>Question n°</w:t>
      </w:r>
      <w:r>
        <w:rPr>
          <w:b/>
        </w:rPr>
        <w:t>6.2</w:t>
      </w:r>
      <w:r w:rsidRPr="00535AD5">
        <w:rPr>
          <w:b/>
        </w:rPr>
        <w:t> :</w:t>
      </w:r>
    </w:p>
    <w:p w:rsidR="00F810A7" w:rsidRDefault="00F810A7" w:rsidP="00F810A7">
      <w:r w:rsidRPr="00F810A7">
        <w:t>Pr</w:t>
      </w:r>
      <w:r>
        <w:t xml:space="preserve">oposer une implantation de l’opérateur qui pour l’objet </w:t>
      </w:r>
      <w:r w:rsidRPr="00F810A7">
        <w:rPr>
          <w:rFonts w:cs="Consolas"/>
          <w:color w:val="2B91AF"/>
        </w:rPr>
        <w:t>key_value_pair</w:t>
      </w:r>
      <w:r w:rsidRPr="00F810A7">
        <w:t>&lt;</w:t>
      </w:r>
      <w:r w:rsidRPr="00F810A7">
        <w:rPr>
          <w:color w:val="0000FF"/>
        </w:rPr>
        <w:t>std::string, float&gt;</w:t>
      </w:r>
      <w:r w:rsidRPr="00F810A7">
        <w:t>(“du”, 40)</w:t>
      </w:r>
      <w:r>
        <w:t xml:space="preserve"> retourne l’affichage suivant :</w:t>
      </w:r>
    </w:p>
    <w:p w:rsidR="00F810A7" w:rsidRPr="00F810A7" w:rsidRDefault="00F810A7" w:rsidP="00F810A7">
      <w:pPr>
        <w:pStyle w:val="Code"/>
      </w:pPr>
      <w:r>
        <w:t>du =&gt; 40</w:t>
      </w:r>
    </w:p>
    <w:p w:rsidR="00F810A7" w:rsidRDefault="00F810A7" w:rsidP="00535AD5"/>
    <w:p w:rsidR="00F810A7" w:rsidRDefault="00F810A7" w:rsidP="00535AD5"/>
    <w:p w:rsidR="00F810A7" w:rsidRDefault="00F810A7" w:rsidP="00535AD5"/>
    <w:p w:rsidR="00535AD5" w:rsidRDefault="00535AD5" w:rsidP="00535AD5"/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 w:rsidP="00535AD5">
      <w:pPr>
        <w:rPr>
          <w:b/>
        </w:rPr>
      </w:pPr>
    </w:p>
    <w:p w:rsidR="00F810A7" w:rsidRDefault="00F810A7">
      <w:pPr>
        <w:rPr>
          <w:b/>
        </w:rPr>
      </w:pPr>
      <w:r>
        <w:rPr>
          <w:b/>
        </w:rPr>
        <w:br w:type="page"/>
      </w:r>
    </w:p>
    <w:p w:rsidR="00535AD5" w:rsidRPr="00535AD5" w:rsidRDefault="00535AD5" w:rsidP="00535AD5">
      <w:pPr>
        <w:rPr>
          <w:b/>
        </w:rPr>
      </w:pPr>
      <w:r w:rsidRPr="00535AD5">
        <w:rPr>
          <w:b/>
        </w:rPr>
        <w:lastRenderedPageBreak/>
        <w:t>Question n°</w:t>
      </w:r>
      <w:r w:rsidR="00F810A7">
        <w:rPr>
          <w:b/>
        </w:rPr>
        <w:t>7</w:t>
      </w:r>
      <w:r w:rsidRPr="00535AD5">
        <w:rPr>
          <w:b/>
        </w:rPr>
        <w:t> :</w:t>
      </w:r>
    </w:p>
    <w:p w:rsidR="00535AD5" w:rsidRDefault="00535AD5" w:rsidP="00535AD5">
      <w:r>
        <w:t xml:space="preserve">Nous souhaitons dériver de la classe </w:t>
      </w:r>
      <w:r w:rsidRPr="00535AD5">
        <w:rPr>
          <w:rFonts w:cs="Consolas"/>
          <w:color w:val="2B91AF"/>
        </w:rPr>
        <w:t>key_value_pair</w:t>
      </w:r>
      <w:r>
        <w:t xml:space="preserve">  une classe </w:t>
      </w:r>
      <w:r w:rsidRPr="00535AD5">
        <w:rPr>
          <w:rFonts w:cs="Consolas"/>
          <w:color w:val="2B91AF"/>
        </w:rPr>
        <w:t>key_</w:t>
      </w:r>
      <w:r>
        <w:rPr>
          <w:rFonts w:cs="Consolas"/>
          <w:color w:val="2B91AF"/>
        </w:rPr>
        <w:t>defined_</w:t>
      </w:r>
      <w:r w:rsidRPr="00535AD5">
        <w:rPr>
          <w:rFonts w:cs="Consolas"/>
          <w:color w:val="2B91AF"/>
        </w:rPr>
        <w:t>value</w:t>
      </w:r>
      <w:r>
        <w:t xml:space="preserve"> qui ajoute un champ complémentaire </w:t>
      </w:r>
    </w:p>
    <w:p w:rsidR="00535AD5" w:rsidRPr="00535AD5" w:rsidRDefault="00535AD5" w:rsidP="00535AD5">
      <w:pPr>
        <w:pStyle w:val="Code"/>
        <w:ind w:firstLine="708"/>
        <w:rPr>
          <w:rFonts w:cs="Consolas"/>
        </w:rPr>
      </w:pPr>
      <w:r w:rsidRPr="00535AD5">
        <w:rPr>
          <w:rFonts w:cs="Consolas"/>
          <w:color w:val="0000FF"/>
        </w:rPr>
        <w:t xml:space="preserve">bool </w:t>
      </w:r>
      <w:r w:rsidRPr="00535AD5">
        <w:rPr>
          <w:rFonts w:cs="Consolas"/>
        </w:rPr>
        <w:t>is_void;</w:t>
      </w:r>
    </w:p>
    <w:p w:rsidR="00535AD5" w:rsidRDefault="00535AD5" w:rsidP="00535AD5"/>
    <w:p w:rsidR="00535AD5" w:rsidRDefault="00535AD5" w:rsidP="00535AD5">
      <w:r>
        <w:t>Ce champ indique si la valeur est définie ou n’est pas définie.</w:t>
      </w:r>
    </w:p>
    <w:p w:rsidR="00535AD5" w:rsidRDefault="00535AD5" w:rsidP="00535AD5"/>
    <w:p w:rsidR="00F810A7" w:rsidRDefault="00F810A7" w:rsidP="00535AD5">
      <w:r w:rsidRPr="00F810A7">
        <w:rPr>
          <w:b/>
        </w:rPr>
        <w:t>Question 7.1</w:t>
      </w:r>
      <w:r>
        <w:rPr>
          <w:b/>
        </w:rPr>
        <w:t> </w:t>
      </w:r>
      <w:r>
        <w:t>:</w:t>
      </w:r>
    </w:p>
    <w:p w:rsidR="00535AD5" w:rsidRPr="00535AD5" w:rsidRDefault="00535AD5" w:rsidP="00535AD5">
      <w:r>
        <w:t xml:space="preserve">Proposer une classe </w:t>
      </w:r>
      <w:r w:rsidRPr="00535AD5">
        <w:rPr>
          <w:rFonts w:cs="Consolas"/>
          <w:color w:val="2B91AF"/>
        </w:rPr>
        <w:t>key_</w:t>
      </w:r>
      <w:r>
        <w:rPr>
          <w:rFonts w:cs="Consolas"/>
          <w:color w:val="2B91AF"/>
        </w:rPr>
        <w:t>defined_</w:t>
      </w:r>
      <w:r w:rsidRPr="00535AD5">
        <w:rPr>
          <w:rFonts w:cs="Consolas"/>
          <w:color w:val="2B91AF"/>
        </w:rPr>
        <w:t>value</w:t>
      </w:r>
      <w:r w:rsidR="00F810A7" w:rsidRPr="00F810A7">
        <w:rPr>
          <w:rFonts w:cs="Consolas"/>
          <w:color w:val="2B91AF"/>
        </w:rPr>
        <w:t>&lt;keyT, valueT&gt;</w:t>
      </w:r>
      <w:r>
        <w:t xml:space="preserve">  en tant qu’extension de la classe </w:t>
      </w:r>
      <w:r w:rsidRPr="00535AD5">
        <w:rPr>
          <w:rFonts w:cs="Consolas"/>
          <w:color w:val="2B91AF"/>
        </w:rPr>
        <w:t>key_value_pair</w:t>
      </w:r>
      <w:r w:rsidR="00F810A7" w:rsidRPr="00F810A7">
        <w:rPr>
          <w:rFonts w:cs="Consolas"/>
          <w:color w:val="2B91AF"/>
        </w:rPr>
        <w:t>&lt;keyT, valueT&gt;.</w:t>
      </w:r>
      <w:r>
        <w:t xml:space="preserve"> </w:t>
      </w:r>
    </w:p>
    <w:p w:rsidR="00D860FE" w:rsidRPr="00535AD5" w:rsidRDefault="00D860FE" w:rsidP="006109E0"/>
    <w:p w:rsidR="00D860FE" w:rsidRPr="00535AD5" w:rsidRDefault="00D860FE" w:rsidP="006109E0"/>
    <w:p w:rsidR="00D860FE" w:rsidRPr="00535AD5" w:rsidRDefault="00D860FE" w:rsidP="006109E0"/>
    <w:p w:rsidR="00D860FE" w:rsidRPr="00535AD5" w:rsidRDefault="00D860FE" w:rsidP="006109E0"/>
    <w:p w:rsidR="00D860FE" w:rsidRPr="00535AD5" w:rsidRDefault="00D860FE" w:rsidP="006109E0"/>
    <w:p w:rsidR="00D860FE" w:rsidRPr="00535AD5" w:rsidRDefault="00D860FE" w:rsidP="006109E0"/>
    <w:p w:rsidR="00D860FE" w:rsidRPr="00535AD5" w:rsidRDefault="00D860FE" w:rsidP="006109E0"/>
    <w:p w:rsidR="00535AD5" w:rsidRDefault="00535AD5" w:rsidP="006109E0">
      <w:pPr>
        <w:rPr>
          <w:b/>
        </w:rPr>
      </w:pPr>
    </w:p>
    <w:p w:rsidR="00535AD5" w:rsidRDefault="00535AD5" w:rsidP="006109E0">
      <w:pPr>
        <w:rPr>
          <w:b/>
        </w:rPr>
      </w:pPr>
    </w:p>
    <w:p w:rsidR="00535AD5" w:rsidRDefault="00535AD5" w:rsidP="006109E0">
      <w:pPr>
        <w:rPr>
          <w:b/>
        </w:rPr>
      </w:pPr>
    </w:p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D860FE" w:rsidRDefault="00D860FE" w:rsidP="006109E0"/>
    <w:p w:rsidR="00865D60" w:rsidRDefault="00865D60" w:rsidP="00865D60"/>
    <w:p w:rsidR="00865D60" w:rsidRDefault="00865D60" w:rsidP="00865D60"/>
    <w:p w:rsidR="00865D60" w:rsidRDefault="00865D60" w:rsidP="00865D60"/>
    <w:p w:rsidR="00865D60" w:rsidRDefault="00865D60" w:rsidP="00865D60"/>
    <w:p w:rsidR="00865D60" w:rsidRDefault="00865D60" w:rsidP="00865D60"/>
    <w:p w:rsidR="00865D60" w:rsidRDefault="00865D60" w:rsidP="00865D60"/>
    <w:p w:rsidR="00865D60" w:rsidRPr="00865D60" w:rsidRDefault="00865D60" w:rsidP="006109E0"/>
    <w:sectPr w:rsidR="00865D60" w:rsidRPr="00865D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3D66"/>
    <w:multiLevelType w:val="hybridMultilevel"/>
    <w:tmpl w:val="75EC46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ED0"/>
    <w:multiLevelType w:val="hybridMultilevel"/>
    <w:tmpl w:val="7A08D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69FE"/>
    <w:multiLevelType w:val="hybridMultilevel"/>
    <w:tmpl w:val="FF40C7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D0E0E"/>
    <w:multiLevelType w:val="hybridMultilevel"/>
    <w:tmpl w:val="7E562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26037"/>
    <w:multiLevelType w:val="hybridMultilevel"/>
    <w:tmpl w:val="7FB4C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C3B7B"/>
    <w:multiLevelType w:val="hybridMultilevel"/>
    <w:tmpl w:val="59E03E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44868"/>
    <w:multiLevelType w:val="hybridMultilevel"/>
    <w:tmpl w:val="27344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51D25"/>
    <w:multiLevelType w:val="hybridMultilevel"/>
    <w:tmpl w:val="7F985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5C2B"/>
    <w:multiLevelType w:val="hybridMultilevel"/>
    <w:tmpl w:val="83DE6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D8"/>
    <w:rsid w:val="00007B86"/>
    <w:rsid w:val="0001467E"/>
    <w:rsid w:val="00022287"/>
    <w:rsid w:val="000462A4"/>
    <w:rsid w:val="0004663E"/>
    <w:rsid w:val="00054DCE"/>
    <w:rsid w:val="0006381F"/>
    <w:rsid w:val="00070308"/>
    <w:rsid w:val="00095B94"/>
    <w:rsid w:val="000A0CFE"/>
    <w:rsid w:val="000A6472"/>
    <w:rsid w:val="000A700F"/>
    <w:rsid w:val="000C0B1C"/>
    <w:rsid w:val="000C4BBD"/>
    <w:rsid w:val="000D06E1"/>
    <w:rsid w:val="000E6F8D"/>
    <w:rsid w:val="00104BF2"/>
    <w:rsid w:val="00114670"/>
    <w:rsid w:val="00121CD2"/>
    <w:rsid w:val="0012404A"/>
    <w:rsid w:val="0014345E"/>
    <w:rsid w:val="00147988"/>
    <w:rsid w:val="00183B55"/>
    <w:rsid w:val="001847EB"/>
    <w:rsid w:val="001D1B4D"/>
    <w:rsid w:val="001F0A9A"/>
    <w:rsid w:val="001F0FE0"/>
    <w:rsid w:val="001F570B"/>
    <w:rsid w:val="00201F3A"/>
    <w:rsid w:val="00216CC1"/>
    <w:rsid w:val="00224D9E"/>
    <w:rsid w:val="00254E89"/>
    <w:rsid w:val="00267563"/>
    <w:rsid w:val="00270DEF"/>
    <w:rsid w:val="00275903"/>
    <w:rsid w:val="00277681"/>
    <w:rsid w:val="00292EDD"/>
    <w:rsid w:val="002C5613"/>
    <w:rsid w:val="002C5F79"/>
    <w:rsid w:val="002D098C"/>
    <w:rsid w:val="00300580"/>
    <w:rsid w:val="00343B7F"/>
    <w:rsid w:val="00380DD8"/>
    <w:rsid w:val="003A7091"/>
    <w:rsid w:val="003B28AF"/>
    <w:rsid w:val="003C1412"/>
    <w:rsid w:val="003C3F1A"/>
    <w:rsid w:val="003E0392"/>
    <w:rsid w:val="00444521"/>
    <w:rsid w:val="00463A5A"/>
    <w:rsid w:val="0047063E"/>
    <w:rsid w:val="004909D8"/>
    <w:rsid w:val="004D7EFA"/>
    <w:rsid w:val="004E6A4E"/>
    <w:rsid w:val="004F0AB3"/>
    <w:rsid w:val="00505700"/>
    <w:rsid w:val="00506C65"/>
    <w:rsid w:val="005077A1"/>
    <w:rsid w:val="00507D10"/>
    <w:rsid w:val="00535AD5"/>
    <w:rsid w:val="005B1EAB"/>
    <w:rsid w:val="005E3C31"/>
    <w:rsid w:val="005F29A2"/>
    <w:rsid w:val="00601FE8"/>
    <w:rsid w:val="006109E0"/>
    <w:rsid w:val="006136FC"/>
    <w:rsid w:val="00635641"/>
    <w:rsid w:val="00637224"/>
    <w:rsid w:val="00654E37"/>
    <w:rsid w:val="00682FBB"/>
    <w:rsid w:val="00685E76"/>
    <w:rsid w:val="00692343"/>
    <w:rsid w:val="006E6098"/>
    <w:rsid w:val="0070101D"/>
    <w:rsid w:val="0074747F"/>
    <w:rsid w:val="00750A18"/>
    <w:rsid w:val="007524E4"/>
    <w:rsid w:val="0077437D"/>
    <w:rsid w:val="0078224C"/>
    <w:rsid w:val="007A0933"/>
    <w:rsid w:val="007C2827"/>
    <w:rsid w:val="007E7F35"/>
    <w:rsid w:val="00800DB2"/>
    <w:rsid w:val="008069FE"/>
    <w:rsid w:val="00851FB7"/>
    <w:rsid w:val="00865D60"/>
    <w:rsid w:val="008751E6"/>
    <w:rsid w:val="008C6C71"/>
    <w:rsid w:val="008E0CDA"/>
    <w:rsid w:val="008F48F6"/>
    <w:rsid w:val="0091718E"/>
    <w:rsid w:val="00945253"/>
    <w:rsid w:val="009454F3"/>
    <w:rsid w:val="0099236D"/>
    <w:rsid w:val="009923DD"/>
    <w:rsid w:val="009A73F8"/>
    <w:rsid w:val="009B5C83"/>
    <w:rsid w:val="009C48BC"/>
    <w:rsid w:val="009E265C"/>
    <w:rsid w:val="009F7928"/>
    <w:rsid w:val="00A06353"/>
    <w:rsid w:val="00A268AC"/>
    <w:rsid w:val="00A42B60"/>
    <w:rsid w:val="00A43E17"/>
    <w:rsid w:val="00A45414"/>
    <w:rsid w:val="00A704F6"/>
    <w:rsid w:val="00AA2392"/>
    <w:rsid w:val="00AC4CA5"/>
    <w:rsid w:val="00B05206"/>
    <w:rsid w:val="00B120FB"/>
    <w:rsid w:val="00B126FA"/>
    <w:rsid w:val="00B515E4"/>
    <w:rsid w:val="00B52818"/>
    <w:rsid w:val="00B8273B"/>
    <w:rsid w:val="00BB3DAD"/>
    <w:rsid w:val="00BD1803"/>
    <w:rsid w:val="00BD45FD"/>
    <w:rsid w:val="00BE5C7A"/>
    <w:rsid w:val="00C122DD"/>
    <w:rsid w:val="00C27FE7"/>
    <w:rsid w:val="00C55872"/>
    <w:rsid w:val="00C55933"/>
    <w:rsid w:val="00C61209"/>
    <w:rsid w:val="00C94C1E"/>
    <w:rsid w:val="00CA169B"/>
    <w:rsid w:val="00CB4F47"/>
    <w:rsid w:val="00CC26E7"/>
    <w:rsid w:val="00CC61FA"/>
    <w:rsid w:val="00D00B61"/>
    <w:rsid w:val="00D770D9"/>
    <w:rsid w:val="00D860FE"/>
    <w:rsid w:val="00DA767A"/>
    <w:rsid w:val="00DC2B12"/>
    <w:rsid w:val="00DF0A08"/>
    <w:rsid w:val="00E74FF0"/>
    <w:rsid w:val="00E80418"/>
    <w:rsid w:val="00E861C8"/>
    <w:rsid w:val="00EC6A93"/>
    <w:rsid w:val="00F05244"/>
    <w:rsid w:val="00F139AB"/>
    <w:rsid w:val="00F13C25"/>
    <w:rsid w:val="00F242BD"/>
    <w:rsid w:val="00F308C6"/>
    <w:rsid w:val="00F30A0A"/>
    <w:rsid w:val="00F30AE0"/>
    <w:rsid w:val="00F45A82"/>
    <w:rsid w:val="00F4713E"/>
    <w:rsid w:val="00F51105"/>
    <w:rsid w:val="00F54086"/>
    <w:rsid w:val="00F810A7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FCE2"/>
  <w15:chartTrackingRefBased/>
  <w15:docId w15:val="{B72FF3AD-D488-41F8-B7E5-4A1607D3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9D8"/>
  </w:style>
  <w:style w:type="paragraph" w:styleId="berschrift1">
    <w:name w:val="heading 1"/>
    <w:basedOn w:val="Standard"/>
    <w:next w:val="Standard"/>
    <w:link w:val="berschrift1Zchn"/>
    <w:uiPriority w:val="9"/>
    <w:qFormat/>
    <w:rsid w:val="00490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0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90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0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krper">
    <w:name w:val="Body Text"/>
    <w:basedOn w:val="Standard"/>
    <w:link w:val="TextkrperZchn"/>
    <w:rsid w:val="004909D8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4909D8"/>
  </w:style>
  <w:style w:type="paragraph" w:styleId="Titel">
    <w:name w:val="Title"/>
    <w:basedOn w:val="Standard"/>
    <w:link w:val="TitelZchn"/>
    <w:uiPriority w:val="10"/>
    <w:qFormat/>
    <w:rsid w:val="00490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4909D8"/>
    <w:rPr>
      <w:color w:val="0000FF"/>
      <w:u w:val="single"/>
    </w:rPr>
  </w:style>
  <w:style w:type="paragraph" w:styleId="StandardWeb">
    <w:name w:val="Normal (Web)"/>
    <w:basedOn w:val="Standard"/>
    <w:unhideWhenUsed/>
    <w:rsid w:val="004909D8"/>
    <w:pPr>
      <w:spacing w:before="100" w:beforeAutospacing="1" w:after="100" w:afterAutospacing="1"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490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4909D8"/>
    <w:rPr>
      <w:rFonts w:ascii="Courier New" w:hAnsi="Courier New" w:cs="Courier New"/>
      <w:sz w:val="20"/>
      <w:szCs w:val="20"/>
    </w:rPr>
  </w:style>
  <w:style w:type="character" w:customStyle="1" w:styleId="k">
    <w:name w:val="k"/>
    <w:rsid w:val="004909D8"/>
  </w:style>
  <w:style w:type="character" w:customStyle="1" w:styleId="nc">
    <w:name w:val="nc"/>
    <w:rsid w:val="004909D8"/>
  </w:style>
  <w:style w:type="character" w:customStyle="1" w:styleId="p">
    <w:name w:val="p"/>
    <w:rsid w:val="004909D8"/>
  </w:style>
  <w:style w:type="character" w:customStyle="1" w:styleId="o">
    <w:name w:val="o"/>
    <w:rsid w:val="004909D8"/>
  </w:style>
  <w:style w:type="character" w:customStyle="1" w:styleId="kt">
    <w:name w:val="kt"/>
    <w:rsid w:val="004909D8"/>
  </w:style>
  <w:style w:type="character" w:customStyle="1" w:styleId="n">
    <w:name w:val="n"/>
    <w:rsid w:val="004909D8"/>
  </w:style>
  <w:style w:type="character" w:customStyle="1" w:styleId="nf">
    <w:name w:val="nf"/>
    <w:rsid w:val="004909D8"/>
  </w:style>
  <w:style w:type="character" w:styleId="Buchtitel">
    <w:name w:val="Book Title"/>
    <w:basedOn w:val="Absatz-Standardschriftart"/>
    <w:uiPriority w:val="33"/>
    <w:qFormat/>
    <w:rsid w:val="004909D8"/>
    <w:rPr>
      <w:b/>
      <w:bCs/>
      <w:i/>
      <w:iCs/>
      <w:spacing w:val="5"/>
    </w:rPr>
  </w:style>
  <w:style w:type="paragraph" w:customStyle="1" w:styleId="Code">
    <w:name w:val="Code"/>
    <w:basedOn w:val="HTMLVorformatiert"/>
    <w:link w:val="CodeCar"/>
    <w:qFormat/>
    <w:rsid w:val="006109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nsolas" w:hAnsi="Consolas"/>
    </w:rPr>
  </w:style>
  <w:style w:type="character" w:customStyle="1" w:styleId="CodeCar">
    <w:name w:val="Code Car"/>
    <w:basedOn w:val="HTMLVorformatiertZchn"/>
    <w:link w:val="Code"/>
    <w:rsid w:val="006109E0"/>
    <w:rPr>
      <w:rFonts w:ascii="Consolas" w:hAnsi="Consolas" w:cs="Courier New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0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09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E74F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C7A"/>
    <w:rPr>
      <w:rFonts w:ascii="Segoe UI" w:hAnsi="Segoe UI" w:cs="Segoe UI"/>
      <w:sz w:val="18"/>
      <w:szCs w:val="18"/>
    </w:rPr>
  </w:style>
  <w:style w:type="character" w:customStyle="1" w:styleId="mw-headline">
    <w:name w:val="mw-headline"/>
    <w:basedOn w:val="Absatz-Standardschriftart"/>
    <w:rsid w:val="00CC26E7"/>
  </w:style>
  <w:style w:type="character" w:styleId="Platzhaltertext">
    <w:name w:val="Placeholder Text"/>
    <w:basedOn w:val="Absatz-Standardschriftart"/>
    <w:uiPriority w:val="99"/>
    <w:semiHidden/>
    <w:rsid w:val="00CC26E7"/>
    <w:rPr>
      <w:color w:val="808080"/>
    </w:rPr>
  </w:style>
  <w:style w:type="character" w:styleId="HTMLCode">
    <w:name w:val="HTML Code"/>
    <w:basedOn w:val="Absatz-Standardschriftart"/>
    <w:unhideWhenUsed/>
    <w:rsid w:val="00CA169B"/>
    <w:rPr>
      <w:rFonts w:ascii="Courier New" w:eastAsia="Times New Roman" w:hAnsi="Courier New" w:cs="Courier New"/>
      <w:sz w:val="20"/>
      <w:szCs w:val="20"/>
    </w:rPr>
  </w:style>
  <w:style w:type="character" w:styleId="Hervorhebung">
    <w:name w:val="Emphasis"/>
    <w:qFormat/>
    <w:rsid w:val="001847EB"/>
    <w:rPr>
      <w:i/>
      <w:iCs/>
    </w:rPr>
  </w:style>
  <w:style w:type="table" w:styleId="Tabellenraster">
    <w:name w:val="Table Grid"/>
    <w:basedOn w:val="NormaleTabelle"/>
    <w:uiPriority w:val="39"/>
    <w:rsid w:val="00B0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44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6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51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77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77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5C56-4F4F-4CE7-94CE-55531BC0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Monsuez</dc:creator>
  <cp:keywords/>
  <dc:description/>
  <cp:lastModifiedBy>Bruno Monsuez</cp:lastModifiedBy>
  <cp:revision>3</cp:revision>
  <cp:lastPrinted>2018-11-12T15:23:00Z</cp:lastPrinted>
  <dcterms:created xsi:type="dcterms:W3CDTF">2020-11-02T14:22:00Z</dcterms:created>
  <dcterms:modified xsi:type="dcterms:W3CDTF">2020-11-16T17:08:00Z</dcterms:modified>
</cp:coreProperties>
</file>